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80" w:hanging="480" w:hangingChars="200"/>
        <w:jc w:val="both"/>
        <w:rPr>
          <w:rFonts w:hint="default"/>
        </w:rPr>
      </w:pPr>
      <w:bookmarkStart w:id="0" w:name="_GoBack"/>
      <w:bookmarkEnd w:id="0"/>
      <w:r>
        <w:rPr>
          <w:rFonts w:hint="default" w:ascii="ＭＳ 明朝" w:hAnsi="ＭＳ 明朝" w:eastAsia="ＭＳ 明朝"/>
          <w:kern w:val="2"/>
          <w:sz w:val="24"/>
        </w:rPr>
        <w:t>様式第３号（第６条関係）</w:t>
      </w:r>
    </w:p>
    <w:p>
      <w:pPr>
        <w:pStyle w:val="0"/>
        <w:ind w:left="480" w:leftChars="200" w:firstLine="6720" w:firstLineChars="2800"/>
        <w:jc w:val="both"/>
        <w:rPr>
          <w:rFonts w:hint="default"/>
        </w:rPr>
      </w:pPr>
    </w:p>
    <w:p>
      <w:pPr>
        <w:pStyle w:val="0"/>
        <w:ind w:left="480" w:leftChars="200" w:firstLine="6720" w:firstLineChars="2800"/>
        <w:jc w:val="both"/>
        <w:rPr>
          <w:rFonts w:hint="default"/>
        </w:rPr>
      </w:pPr>
      <w:r>
        <w:rPr>
          <w:rFonts w:hint="default" w:ascii="ＭＳ 明朝" w:hAnsi="ＭＳ 明朝" w:eastAsia="ＭＳ 明朝"/>
          <w:kern w:val="2"/>
          <w:sz w:val="24"/>
        </w:rPr>
        <w:t>年　　月　　日</w:t>
      </w:r>
    </w:p>
    <w:p>
      <w:pPr>
        <w:pStyle w:val="0"/>
        <w:jc w:val="both"/>
        <w:rPr>
          <w:rFonts w:hint="default"/>
        </w:rPr>
      </w:pPr>
    </w:p>
    <w:p>
      <w:pPr>
        <w:pStyle w:val="0"/>
        <w:ind w:firstLine="240" w:firstLineChars="100"/>
        <w:jc w:val="both"/>
        <w:rPr>
          <w:rFonts w:hint="default"/>
        </w:rPr>
      </w:pPr>
      <w:r>
        <w:rPr>
          <w:rFonts w:hint="default" w:ascii="ＭＳ 明朝" w:hAnsi="ＭＳ 明朝" w:eastAsia="ＭＳ 明朝"/>
          <w:kern w:val="2"/>
          <w:sz w:val="24"/>
        </w:rPr>
        <w:t>本巣市長　様</w:t>
      </w:r>
    </w:p>
    <w:p>
      <w:pPr>
        <w:pStyle w:val="0"/>
        <w:jc w:val="both"/>
        <w:rPr>
          <w:rFonts w:hint="default"/>
        </w:rPr>
      </w:pPr>
    </w:p>
    <w:p>
      <w:pPr>
        <w:pStyle w:val="0"/>
        <w:wordWrap w:val="0"/>
        <w:spacing w:line="360" w:lineRule="auto"/>
        <w:jc w:val="right"/>
        <w:rPr>
          <w:rFonts w:hint="default"/>
        </w:rPr>
      </w:pPr>
      <w:r>
        <w:rPr>
          <w:rFonts w:hint="default" w:ascii="ＭＳ 明朝" w:hAnsi="ＭＳ 明朝" w:eastAsia="ＭＳ 明朝"/>
          <w:kern w:val="2"/>
          <w:sz w:val="24"/>
        </w:rPr>
        <w:t>住所　　　　　　　　　</w:t>
      </w:r>
    </w:p>
    <w:p>
      <w:pPr>
        <w:pStyle w:val="0"/>
        <w:wordWrap w:val="0"/>
        <w:spacing w:line="360" w:lineRule="auto"/>
        <w:jc w:val="right"/>
        <w:rPr>
          <w:rFonts w:hint="default"/>
        </w:rPr>
      </w:pPr>
      <w:r>
        <w:rPr>
          <w:rFonts w:hint="default" w:ascii="ＭＳ 明朝" w:hAnsi="ＭＳ 明朝" w:eastAsia="ＭＳ 明朝"/>
          <w:kern w:val="2"/>
          <w:sz w:val="24"/>
        </w:rPr>
        <w:t>氏名　　　　　　　　　</w:t>
      </w:r>
    </w:p>
    <w:p>
      <w:pPr>
        <w:pStyle w:val="0"/>
        <w:wordWrap w:val="0"/>
        <w:spacing w:line="360" w:lineRule="auto"/>
        <w:jc w:val="right"/>
        <w:rPr>
          <w:rFonts w:hint="default"/>
        </w:rPr>
      </w:pPr>
      <w:r>
        <w:rPr>
          <w:rFonts w:hint="default" w:ascii="ＭＳ 明朝" w:hAnsi="ＭＳ 明朝" w:eastAsia="ＭＳ 明朝"/>
          <w:kern w:val="2"/>
          <w:sz w:val="24"/>
        </w:rPr>
        <w:t>電話番号　　　　　　　　　</w:t>
      </w:r>
    </w:p>
    <w:p>
      <w:pPr>
        <w:pStyle w:val="0"/>
        <w:jc w:val="both"/>
        <w:rPr>
          <w:rFonts w:hint="default"/>
        </w:rPr>
      </w:pPr>
    </w:p>
    <w:p>
      <w:pPr>
        <w:pStyle w:val="0"/>
        <w:jc w:val="center"/>
        <w:rPr>
          <w:rFonts w:hint="default"/>
        </w:rPr>
      </w:pPr>
      <w:r>
        <w:rPr>
          <w:rFonts w:hint="default" w:ascii="ＭＳ 明朝" w:hAnsi="ＭＳ 明朝" w:eastAsia="ＭＳ 明朝"/>
          <w:kern w:val="2"/>
          <w:sz w:val="24"/>
        </w:rPr>
        <w:t>誓　約　書</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4"/>
        </w:rPr>
        <w:t>　私は、本巣市空き家改修補助金の交付申請にあたり、次の事項について誓約します。</w:t>
      </w:r>
    </w:p>
    <w:p>
      <w:pPr>
        <w:pStyle w:val="0"/>
        <w:jc w:val="both"/>
        <w:rPr>
          <w:rFonts w:hint="default"/>
        </w:rPr>
      </w:pPr>
    </w:p>
    <w:p>
      <w:pPr>
        <w:pStyle w:val="0"/>
        <w:jc w:val="center"/>
        <w:rPr>
          <w:rFonts w:hint="default"/>
        </w:rPr>
      </w:pPr>
      <w:r>
        <w:rPr>
          <w:rFonts w:hint="default" w:ascii="ＭＳ 明朝" w:hAnsi="ＭＳ 明朝" w:eastAsia="ＭＳ 明朝"/>
          <w:kern w:val="2"/>
          <w:sz w:val="24"/>
        </w:rPr>
        <w:t>記</w:t>
      </w:r>
    </w:p>
    <w:p>
      <w:pPr>
        <w:pStyle w:val="0"/>
        <w:jc w:val="both"/>
        <w:rPr>
          <w:rFonts w:hint="default"/>
        </w:rPr>
      </w:pPr>
    </w:p>
    <w:p>
      <w:pPr>
        <w:pStyle w:val="0"/>
        <w:spacing w:line="480" w:lineRule="auto"/>
        <w:jc w:val="both"/>
        <w:rPr>
          <w:rFonts w:hint="default"/>
        </w:rPr>
      </w:pPr>
      <w:r>
        <w:rPr>
          <w:rFonts w:hint="default" w:ascii="ＭＳ 明朝" w:hAnsi="ＭＳ 明朝" w:eastAsia="ＭＳ 明朝"/>
          <w:kern w:val="2"/>
          <w:sz w:val="24"/>
        </w:rPr>
        <w:t>　　物件登録番号　　　　</w:t>
      </w:r>
      <w:r>
        <w:rPr>
          <w:rFonts w:hint="default" w:ascii="ＭＳ 明朝" w:hAnsi="ＭＳ 明朝" w:eastAsia="ＭＳ 明朝"/>
          <w:kern w:val="2"/>
          <w:sz w:val="24"/>
          <w:u w:val="single"/>
        </w:rPr>
        <w:t>第　　　　　号</w:t>
      </w:r>
    </w:p>
    <w:p>
      <w:pPr>
        <w:pStyle w:val="0"/>
        <w:spacing w:line="480" w:lineRule="auto"/>
        <w:ind w:firstLine="480" w:firstLineChars="200"/>
        <w:jc w:val="both"/>
        <w:rPr>
          <w:rFonts w:hint="default"/>
        </w:rPr>
      </w:pPr>
      <w:r>
        <w:rPr>
          <w:rFonts w:hint="default" w:ascii="ＭＳ 明朝" w:hAnsi="ＭＳ 明朝" w:eastAsia="ＭＳ 明朝"/>
          <w:kern w:val="2"/>
          <w:sz w:val="24"/>
        </w:rPr>
        <w:t>対象物件所在地　　　</w:t>
      </w:r>
      <w:r>
        <w:rPr>
          <w:rFonts w:hint="default" w:ascii="ＭＳ 明朝" w:hAnsi="ＭＳ 明朝" w:eastAsia="ＭＳ 明朝"/>
          <w:kern w:val="2"/>
          <w:sz w:val="24"/>
          <w:u w:val="single"/>
        </w:rPr>
        <w:t>　　　　　　　　　　　　　　　　　　　　　　　　</w:t>
      </w:r>
    </w:p>
    <w:p>
      <w:pPr>
        <w:pStyle w:val="0"/>
        <w:jc w:val="both"/>
        <w:rPr>
          <w:rFonts w:hint="default"/>
        </w:rPr>
      </w:pPr>
    </w:p>
    <w:p>
      <w:pPr>
        <w:pStyle w:val="0"/>
        <w:ind w:leftChars="0" w:hanging="720" w:hangingChars="300"/>
        <w:jc w:val="both"/>
        <w:rPr>
          <w:rFonts w:hint="default"/>
        </w:rPr>
      </w:pPr>
      <w:r>
        <w:rPr>
          <w:rFonts w:hint="default" w:ascii="ＭＳ 明朝" w:hAnsi="ＭＳ 明朝" w:eastAsia="ＭＳ 明朝"/>
          <w:kern w:val="2"/>
          <w:sz w:val="24"/>
        </w:rPr>
        <w:t>（１）　空き家の売買契約又は賃貸借契約を行った相手が、配偶者若しくは２親等以内の親族ではありません。</w:t>
      </w:r>
    </w:p>
    <w:p>
      <w:pPr>
        <w:pStyle w:val="0"/>
        <w:ind w:left="240" w:hanging="240" w:hangingChars="100"/>
        <w:jc w:val="both"/>
        <w:rPr>
          <w:rFonts w:hint="default"/>
        </w:rPr>
      </w:pPr>
    </w:p>
    <w:p>
      <w:pPr>
        <w:pStyle w:val="0"/>
        <w:ind w:left="240" w:hanging="240" w:hangingChars="100"/>
        <w:jc w:val="both"/>
        <w:rPr>
          <w:rFonts w:hint="default"/>
        </w:rPr>
      </w:pPr>
      <w:r>
        <w:rPr>
          <w:rFonts w:hint="default" w:ascii="ＭＳ 明朝" w:hAnsi="ＭＳ 明朝" w:eastAsia="ＭＳ 明朝"/>
          <w:kern w:val="2"/>
          <w:sz w:val="24"/>
        </w:rPr>
        <w:t>（２）　補助金の対象となる空き家に住民票を移し、３年以上居住します。</w:t>
      </w:r>
    </w:p>
    <w:p>
      <w:pPr>
        <w:pStyle w:val="0"/>
        <w:ind w:leftChars="0" w:hanging="720" w:hangingChars="300"/>
        <w:jc w:val="both"/>
        <w:rPr>
          <w:rFonts w:hint="default"/>
        </w:rPr>
      </w:pPr>
      <w:r>
        <w:rPr>
          <w:rFonts w:hint="default" w:ascii="ＭＳ 明朝" w:hAnsi="ＭＳ 明朝" w:eastAsia="ＭＳ 明朝"/>
          <w:kern w:val="2"/>
          <w:sz w:val="24"/>
        </w:rPr>
        <w:t>　　　　ただし、補助金の交付申請者が所有者の場合は、以下の入居者が、本号について誓約します。</w:t>
      </w:r>
    </w:p>
    <w:p>
      <w:pPr>
        <w:pStyle w:val="0"/>
        <w:ind w:left="240" w:hanging="240" w:hangingChars="100"/>
        <w:jc w:val="both"/>
        <w:rPr>
          <w:rFonts w:hint="default"/>
        </w:rPr>
      </w:pPr>
      <w:r>
        <w:rPr>
          <w:rFonts w:hint="default" w:ascii="ＭＳ 明朝" w:hAnsi="ＭＳ 明朝" w:eastAsia="ＭＳ 明朝"/>
          <w:kern w:val="2"/>
          <w:sz w:val="24"/>
        </w:rPr>
        <w:t>　　　（入居者）</w:t>
      </w:r>
    </w:p>
    <w:p>
      <w:pPr>
        <w:pStyle w:val="0"/>
        <w:spacing w:line="360" w:lineRule="auto"/>
        <w:ind w:left="240" w:hanging="240" w:hangingChars="100"/>
        <w:jc w:val="both"/>
        <w:rPr>
          <w:rFonts w:hint="default"/>
        </w:rPr>
      </w:pPr>
      <w:r>
        <w:rPr>
          <w:rFonts w:hint="default" w:ascii="ＭＳ 明朝" w:hAnsi="ＭＳ 明朝" w:eastAsia="ＭＳ 明朝"/>
          <w:kern w:val="2"/>
          <w:sz w:val="24"/>
        </w:rPr>
        <w:t>　　　　住所</w:t>
      </w:r>
    </w:p>
    <w:p>
      <w:pPr>
        <w:pStyle w:val="0"/>
        <w:spacing w:line="360" w:lineRule="auto"/>
        <w:ind w:left="240" w:hanging="240" w:hangingChars="100"/>
        <w:jc w:val="both"/>
        <w:rPr>
          <w:rFonts w:hint="default"/>
        </w:rPr>
      </w:pPr>
      <w:r>
        <w:rPr>
          <w:rFonts w:hint="default" w:ascii="ＭＳ 明朝" w:hAnsi="ＭＳ 明朝" w:eastAsia="ＭＳ 明朝"/>
          <w:kern w:val="2"/>
          <w:sz w:val="24"/>
        </w:rPr>
        <w:t>　　　　氏名</w:t>
      </w:r>
    </w:p>
    <w:p>
      <w:pPr>
        <w:pStyle w:val="0"/>
        <w:spacing w:line="360" w:lineRule="auto"/>
        <w:ind w:left="240" w:hanging="240" w:hangingChars="100"/>
        <w:jc w:val="both"/>
        <w:rPr>
          <w:rFonts w:hint="default"/>
        </w:rPr>
      </w:pPr>
      <w:r>
        <w:rPr>
          <w:rFonts w:hint="default" w:ascii="ＭＳ 明朝" w:hAnsi="ＭＳ 明朝" w:eastAsia="ＭＳ 明朝"/>
          <w:kern w:val="2"/>
          <w:sz w:val="24"/>
        </w:rPr>
        <w:t>　　　　電話番号</w:t>
      </w:r>
    </w:p>
    <w:p>
      <w:pPr>
        <w:pStyle w:val="0"/>
        <w:ind w:left="240" w:hanging="240" w:hangingChars="100"/>
        <w:jc w:val="both"/>
        <w:rPr>
          <w:rFonts w:hint="default"/>
        </w:rPr>
      </w:pPr>
    </w:p>
    <w:p>
      <w:pPr>
        <w:pStyle w:val="0"/>
        <w:ind w:leftChars="0" w:hanging="720" w:hangingChars="300"/>
        <w:jc w:val="both"/>
        <w:rPr>
          <w:rFonts w:hint="default"/>
        </w:rPr>
      </w:pPr>
      <w:r>
        <w:rPr>
          <w:rFonts w:hint="default" w:ascii="ＭＳ 明朝" w:hAnsi="ＭＳ 明朝" w:eastAsia="ＭＳ 明朝"/>
          <w:kern w:val="2"/>
          <w:sz w:val="24"/>
        </w:rPr>
        <w:t>（３）　本巣市三世代同居・近居住宅支援補助金交付要綱に規定する住宅改修工事補助金の交付を受けていません。</w:t>
      </w:r>
    </w:p>
    <w:sectPr>
      <w:pgSz w:w="11906" w:h="16838"/>
      <w:pgMar w:top="1985" w:right="1304" w:bottom="1418" w:left="153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qFormat/>
    <w:rPr>
      <w:rFonts w:ascii="ＭＳ 明朝" w:hAnsi="ＭＳ 明朝" w:eastAsia="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0</Words>
  <Characters>273</Characters>
  <Application>JUST Note</Application>
  <Lines>34</Lines>
  <Paragraphs>19</Paragraphs>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本巣市空き家情報登録制度「空き家バンク」設置要綱（案）</dc:title>
  <dc:creator>畑中　和徳</dc:creator>
  <cp:lastModifiedBy>大嶋　悠太郎</cp:lastModifiedBy>
  <cp:lastPrinted>2023-07-20T10:55:00Z</cp:lastPrinted>
  <dcterms:created xsi:type="dcterms:W3CDTF">2016-04-12T09:28:00Z</dcterms:created>
  <dcterms:modified xsi:type="dcterms:W3CDTF">2023-08-07T02:40:00Z</dcterms:modified>
  <cp:revision>20</cp:revision>
</cp:coreProperties>
</file>