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kinsoku w:val="1"/>
        <w:overflowPunct w:val="1"/>
        <w:snapToGrid w:val="0"/>
        <w:spacing w:before="0" w:beforeLines="0" w:beforeAutospacing="0" w:after="0" w:afterLines="0" w:afterAutospacing="0" w:line="0" w:lineRule="atLeast"/>
        <w:ind w:left="0"/>
        <w:outlineLvl w:val="2"/>
        <w:rPr>
          <w:rFonts w:hint="default" w:asciiTheme="majorEastAsia" w:hAnsiTheme="majorEastAsia" w:eastAsiaTheme="majorEastAsia"/>
        </w:rPr>
      </w:pPr>
      <w:r>
        <w:rPr>
          <w:rFonts w:hint="eastAsia" w:asciiTheme="majorEastAsia" w:hAnsiTheme="majorEastAsia" w:eastAsiaTheme="majorEastAsia"/>
          <w:color w:val="000000" w:themeColor="text1"/>
        </w:rPr>
        <w:t xml:space="preserve"> (</w:t>
      </w:r>
      <w:r>
        <w:rPr>
          <w:rFonts w:hint="eastAsia" w:asciiTheme="majorEastAsia" w:hAnsiTheme="majorEastAsia" w:eastAsiaTheme="majorEastAsia"/>
          <w:color w:val="000000" w:themeColor="text1"/>
        </w:rPr>
        <w:t>別記</w:t>
      </w:r>
      <w:r>
        <w:rPr>
          <w:rFonts w:hint="eastAsia" w:asciiTheme="majorEastAsia" w:hAnsiTheme="majorEastAsia" w:eastAsiaTheme="majorEastAsia"/>
          <w:color w:val="000000" w:themeColor="text1"/>
        </w:rPr>
        <w:t>34)</w:t>
      </w:r>
      <w:r>
        <w:rPr>
          <w:rFonts w:hint="default" w:asciiTheme="majorEastAsia" w:hAnsiTheme="majorEastAsia" w:eastAsiaTheme="majorEastAsia"/>
        </w:rPr>
        <w:t>　</w:t>
      </w:r>
      <w:r>
        <w:rPr>
          <w:rFonts w:hint="eastAsia" w:asciiTheme="majorEastAsia" w:hAnsiTheme="majorEastAsia" w:eastAsiaTheme="majorEastAsia"/>
        </w:rPr>
        <w:t>農地転用許可（・承認）後の事業進捗状況報告書（参考例）</w:t>
      </w:r>
    </w:p>
    <w:p>
      <w:pPr>
        <w:pStyle w:val="15"/>
        <w:snapToGrid w:val="0"/>
        <w:spacing w:line="0" w:lineRule="atLeast"/>
        <w:jc w:val="right"/>
        <w:rPr>
          <w:rFonts w:hint="default"/>
          <w:color w:val="000000" w:themeColor="text1"/>
          <w:sz w:val="24"/>
        </w:rPr>
      </w:pPr>
      <w:r>
        <w:rPr>
          <w:rFonts w:hint="eastAsia"/>
          <w:color w:val="000000" w:themeColor="text1"/>
        </w:rPr>
        <w:t>　　</w:t>
      </w:r>
      <w:r>
        <w:rPr>
          <w:rFonts w:hint="eastAsia"/>
          <w:color w:val="000000" w:themeColor="text1"/>
          <w:sz w:val="24"/>
        </w:rPr>
        <w:t>　</w:t>
      </w:r>
    </w:p>
    <w:p>
      <w:pPr>
        <w:pStyle w:val="15"/>
        <w:snapToGrid w:val="0"/>
        <w:spacing w:line="0" w:lineRule="atLeast"/>
        <w:jc w:val="right"/>
        <w:rPr>
          <w:rFonts w:hint="default"/>
          <w:color w:val="000000" w:themeColor="text1"/>
          <w:spacing w:val="4"/>
          <w:sz w:val="24"/>
        </w:rPr>
      </w:pPr>
      <w:r>
        <w:rPr>
          <w:rFonts w:hint="eastAsia"/>
          <w:color w:val="000000" w:themeColor="text1"/>
          <w:sz w:val="24"/>
        </w:rPr>
        <w:t>年</w:t>
      </w:r>
      <w:r>
        <w:rPr>
          <w:rFonts w:hint="default"/>
          <w:color w:val="000000" w:themeColor="text1"/>
          <w:sz w:val="24"/>
        </w:rPr>
        <w:t xml:space="preserve">    </w:t>
      </w:r>
      <w:r>
        <w:rPr>
          <w:rFonts w:hint="eastAsia"/>
          <w:color w:val="000000" w:themeColor="text1"/>
          <w:sz w:val="24"/>
        </w:rPr>
        <w:t>月</w:t>
      </w:r>
      <w:r>
        <w:rPr>
          <w:rFonts w:hint="default"/>
          <w:color w:val="000000" w:themeColor="text1"/>
          <w:sz w:val="24"/>
        </w:rPr>
        <w:t xml:space="preserve">    </w:t>
      </w:r>
      <w:r>
        <w:rPr>
          <w:rFonts w:hint="eastAsia"/>
          <w:color w:val="000000" w:themeColor="text1"/>
          <w:sz w:val="24"/>
        </w:rPr>
        <w:t>日　</w:t>
      </w:r>
    </w:p>
    <w:p>
      <w:pPr>
        <w:pStyle w:val="15"/>
        <w:snapToGrid w:val="0"/>
        <w:spacing w:line="0" w:lineRule="atLeast"/>
        <w:jc w:val="right"/>
        <w:rPr>
          <w:rFonts w:hint="default"/>
          <w:color w:val="000000" w:themeColor="text1"/>
          <w:spacing w:val="4"/>
          <w:sz w:val="24"/>
        </w:rPr>
      </w:pPr>
    </w:p>
    <w:p>
      <w:pPr>
        <w:pStyle w:val="15"/>
        <w:snapToGrid w:val="0"/>
        <w:spacing w:line="0" w:lineRule="atLeast"/>
        <w:rPr>
          <w:rFonts w:hint="default"/>
          <w:color w:val="000000" w:themeColor="text1"/>
          <w:spacing w:val="4"/>
          <w:sz w:val="24"/>
        </w:rPr>
      </w:pPr>
      <w:r>
        <w:rPr>
          <w:rFonts w:hint="eastAsia"/>
          <w:color w:val="000000" w:themeColor="text1"/>
          <w:sz w:val="24"/>
        </w:rPr>
        <w:t>　岐阜県知事　様</w:t>
      </w:r>
    </w:p>
    <w:p>
      <w:pPr>
        <w:pStyle w:val="15"/>
        <w:snapToGrid w:val="0"/>
        <w:spacing w:line="0" w:lineRule="atLeast"/>
        <w:ind w:firstLine="248" w:firstLineChars="100"/>
        <w:rPr>
          <w:rFonts w:hint="default"/>
          <w:color w:val="000000" w:themeColor="text1"/>
          <w:spacing w:val="4"/>
          <w:sz w:val="24"/>
        </w:rPr>
      </w:pPr>
      <w:r>
        <w:rPr>
          <w:rFonts w:hint="eastAsia"/>
          <w:color w:val="000000" w:themeColor="text1"/>
          <w:sz w:val="24"/>
        </w:rPr>
        <w:t>本巣市農業委員会会長　様</w:t>
      </w:r>
    </w:p>
    <w:p>
      <w:pPr>
        <w:pStyle w:val="15"/>
        <w:snapToGrid w:val="0"/>
        <w:spacing w:line="0" w:lineRule="atLeast"/>
        <w:ind w:firstLine="248" w:firstLineChars="100"/>
        <w:rPr>
          <w:rFonts w:hint="default"/>
          <w:color w:val="000000" w:themeColor="text1"/>
          <w:spacing w:val="4"/>
          <w:sz w:val="24"/>
        </w:rPr>
      </w:pPr>
    </w:p>
    <w:p>
      <w:pPr>
        <w:pStyle w:val="15"/>
        <w:snapToGrid w:val="0"/>
        <w:spacing w:line="0" w:lineRule="atLeast"/>
        <w:rPr>
          <w:rFonts w:hint="default"/>
          <w:color w:val="000000" w:themeColor="text1"/>
          <w:spacing w:val="4"/>
          <w:sz w:val="24"/>
        </w:rPr>
      </w:pPr>
      <w:r>
        <w:rPr>
          <w:rFonts w:hint="eastAsia"/>
          <w:color w:val="000000" w:themeColor="text1"/>
          <w:sz w:val="24"/>
        </w:rPr>
        <w:t>　　　　　　　　　　　　　　　　　　　　　　　住　所</w:t>
      </w:r>
    </w:p>
    <w:p>
      <w:pPr>
        <w:pStyle w:val="15"/>
        <w:snapToGrid w:val="0"/>
        <w:spacing w:line="0" w:lineRule="atLeast"/>
        <w:rPr>
          <w:rFonts w:hint="default"/>
          <w:color w:val="000000" w:themeColor="text1"/>
          <w:spacing w:val="4"/>
          <w:sz w:val="24"/>
        </w:rPr>
      </w:pPr>
      <w:r>
        <w:rPr>
          <w:rFonts w:hint="eastAsia"/>
          <w:color w:val="000000" w:themeColor="text1"/>
          <w:sz w:val="24"/>
        </w:rPr>
        <w:t>　　　　　　　　　　　　　　　　　　　　　　　氏　名</w:t>
      </w:r>
    </w:p>
    <w:p>
      <w:pPr>
        <w:pStyle w:val="15"/>
        <w:snapToGrid w:val="0"/>
        <w:spacing w:line="0" w:lineRule="atLeast"/>
        <w:rPr>
          <w:rFonts w:hint="default"/>
          <w:color w:val="000000" w:themeColor="text1"/>
          <w:spacing w:val="4"/>
          <w:sz w:val="24"/>
        </w:rPr>
      </w:pPr>
      <w:r>
        <w:rPr>
          <w:rFonts w:hint="eastAsia"/>
          <w:color w:val="000000" w:themeColor="text1"/>
          <w:sz w:val="24"/>
        </w:rPr>
        <w:t>　　　　　　　　　　　　　　　　　　　　　　　連絡先　</w:t>
      </w:r>
    </w:p>
    <w:p>
      <w:pPr>
        <w:pStyle w:val="15"/>
        <w:snapToGrid w:val="0"/>
        <w:spacing w:line="0" w:lineRule="atLeast"/>
        <w:rPr>
          <w:rFonts w:hint="default"/>
          <w:color w:val="000000" w:themeColor="text1"/>
          <w:spacing w:val="4"/>
          <w:sz w:val="24"/>
        </w:rPr>
      </w:pPr>
    </w:p>
    <w:p>
      <w:pPr>
        <w:pStyle w:val="15"/>
        <w:snapToGrid w:val="0"/>
        <w:spacing w:line="0" w:lineRule="atLeast"/>
        <w:jc w:val="center"/>
        <w:rPr>
          <w:rFonts w:hint="default" w:asciiTheme="majorEastAsia" w:hAnsiTheme="majorEastAsia" w:eastAsiaTheme="majorEastAsia"/>
          <w:color w:val="auto"/>
          <w:spacing w:val="4"/>
          <w:sz w:val="24"/>
        </w:rPr>
      </w:pPr>
      <w:r>
        <w:rPr>
          <w:rFonts w:hint="eastAsia" w:asciiTheme="majorEastAsia" w:hAnsiTheme="majorEastAsia" w:eastAsiaTheme="majorEastAsia"/>
          <w:color w:val="000000" w:themeColor="text1"/>
          <w:sz w:val="24"/>
        </w:rPr>
        <w:t>農地転用</w:t>
      </w:r>
      <w:r>
        <w:rPr>
          <w:rFonts w:hint="eastAsia" w:asciiTheme="majorEastAsia" w:hAnsiTheme="majorEastAsia" w:eastAsiaTheme="majorEastAsia"/>
          <w:color w:val="auto"/>
          <w:sz w:val="24"/>
        </w:rPr>
        <w:t>許可（・承認）後の事業進捗状況報告について（第〇回分）</w:t>
      </w:r>
    </w:p>
    <w:p>
      <w:pPr>
        <w:pStyle w:val="15"/>
        <w:snapToGrid w:val="0"/>
        <w:spacing w:line="0" w:lineRule="atLeast"/>
        <w:ind w:firstLine="1920" w:firstLineChars="750"/>
        <w:rPr>
          <w:rFonts w:hint="default"/>
          <w:color w:val="auto"/>
          <w:spacing w:val="4"/>
          <w:sz w:val="24"/>
        </w:rPr>
      </w:pPr>
    </w:p>
    <w:p>
      <w:pPr>
        <w:pStyle w:val="15"/>
        <w:snapToGrid w:val="0"/>
        <w:spacing w:line="0" w:lineRule="atLeast"/>
        <w:rPr>
          <w:rFonts w:hint="default"/>
          <w:color w:val="auto"/>
          <w:sz w:val="24"/>
        </w:rPr>
      </w:pPr>
      <w:r>
        <w:rPr>
          <w:rFonts w:hint="eastAsia"/>
          <w:color w:val="auto"/>
          <w:sz w:val="24"/>
        </w:rPr>
        <w:t>　先に農地法第〇条の規定により転用許可（・承認）になりました土地に係る転用事業の進捗状況を下記のとおり報告します。　　　　　　　　　　</w:t>
      </w:r>
    </w:p>
    <w:p>
      <w:pPr>
        <w:pStyle w:val="15"/>
        <w:snapToGrid w:val="0"/>
        <w:spacing w:line="0" w:lineRule="atLeast"/>
        <w:rPr>
          <w:rFonts w:hint="default"/>
          <w:color w:val="auto"/>
          <w:spacing w:val="4"/>
          <w:sz w:val="24"/>
        </w:rPr>
      </w:pPr>
    </w:p>
    <w:p>
      <w:pPr>
        <w:pStyle w:val="15"/>
        <w:snapToGrid w:val="0"/>
        <w:spacing w:line="0" w:lineRule="atLeast"/>
        <w:jc w:val="center"/>
        <w:rPr>
          <w:rFonts w:hint="default"/>
          <w:color w:val="auto"/>
          <w:spacing w:val="4"/>
          <w:sz w:val="24"/>
        </w:rPr>
      </w:pPr>
      <w:r>
        <w:rPr>
          <w:rFonts w:hint="eastAsia"/>
          <w:color w:val="auto"/>
          <w:sz w:val="24"/>
        </w:rPr>
        <w:t>記</w:t>
      </w:r>
    </w:p>
    <w:p>
      <w:pPr>
        <w:pStyle w:val="15"/>
        <w:snapToGrid w:val="0"/>
        <w:spacing w:line="0" w:lineRule="atLeast"/>
        <w:rPr>
          <w:rFonts w:hint="default" w:asciiTheme="majorEastAsia" w:hAnsiTheme="majorEastAsia" w:eastAsiaTheme="majorEastAsia"/>
          <w:color w:val="auto"/>
          <w:sz w:val="24"/>
        </w:rPr>
      </w:pPr>
    </w:p>
    <w:p>
      <w:pPr>
        <w:pStyle w:val="15"/>
        <w:snapToGrid w:val="0"/>
        <w:spacing w:line="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１　許可（・承認）年月日</w:t>
      </w:r>
    </w:p>
    <w:p>
      <w:pPr>
        <w:pStyle w:val="15"/>
        <w:snapToGrid w:val="0"/>
        <w:spacing w:line="0" w:lineRule="atLeast"/>
        <w:rPr>
          <w:rFonts w:hint="default"/>
          <w:color w:val="auto"/>
          <w:spacing w:val="4"/>
          <w:sz w:val="24"/>
        </w:rPr>
      </w:pPr>
      <w:r>
        <w:rPr>
          <w:rFonts w:hint="default"/>
          <w:color w:val="auto"/>
          <w:sz w:val="24"/>
        </w:rPr>
        <w:t xml:space="preserve">    </w:t>
      </w:r>
      <w:r>
        <w:rPr>
          <w:rFonts w:hint="eastAsia"/>
          <w:color w:val="auto"/>
          <w:sz w:val="24"/>
        </w:rPr>
        <w:t>　　　　年　　月　　日</w:t>
      </w:r>
    </w:p>
    <w:p>
      <w:pPr>
        <w:pStyle w:val="15"/>
        <w:snapToGrid w:val="0"/>
        <w:spacing w:line="0" w:lineRule="atLeast"/>
        <w:rPr>
          <w:rFonts w:hint="default"/>
          <w:color w:val="auto"/>
          <w:spacing w:val="4"/>
          <w:sz w:val="24"/>
        </w:rPr>
      </w:pPr>
    </w:p>
    <w:p>
      <w:pPr>
        <w:pStyle w:val="15"/>
        <w:snapToGrid w:val="0"/>
        <w:spacing w:line="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２　許可（・承認）指令番号</w:t>
      </w:r>
      <w:r>
        <w:rPr>
          <w:rFonts w:hint="eastAsia" w:asciiTheme="minorEastAsia" w:hAnsiTheme="minorEastAsia" w:eastAsiaTheme="minorEastAsia"/>
          <w:color w:val="auto"/>
          <w:sz w:val="24"/>
          <w:vertAlign w:val="superscript"/>
        </w:rPr>
        <w:t>※２</w:t>
      </w:r>
    </w:p>
    <w:p>
      <w:pPr>
        <w:pStyle w:val="15"/>
        <w:snapToGrid w:val="0"/>
        <w:spacing w:line="0" w:lineRule="atLeast"/>
        <w:ind w:firstLine="496" w:firstLineChars="200"/>
        <w:rPr>
          <w:rFonts w:hint="default"/>
          <w:color w:val="auto"/>
          <w:spacing w:val="4"/>
          <w:sz w:val="24"/>
        </w:rPr>
      </w:pPr>
      <w:r>
        <w:rPr>
          <w:rFonts w:hint="eastAsia"/>
          <w:color w:val="auto"/>
          <w:sz w:val="24"/>
        </w:rPr>
        <w:t>岐阜県指令〇〇第　　号</w:t>
      </w:r>
    </w:p>
    <w:p>
      <w:pPr>
        <w:pStyle w:val="15"/>
        <w:snapToGrid w:val="0"/>
        <w:spacing w:line="0" w:lineRule="atLeast"/>
        <w:rPr>
          <w:rFonts w:hint="default"/>
          <w:color w:val="auto"/>
          <w:spacing w:val="4"/>
          <w:sz w:val="24"/>
        </w:rPr>
      </w:pPr>
    </w:p>
    <w:p>
      <w:pPr>
        <w:pStyle w:val="15"/>
        <w:snapToGrid w:val="0"/>
        <w:spacing w:line="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３　転用許可（・承認）地</w:t>
      </w:r>
    </w:p>
    <w:p>
      <w:pPr>
        <w:pStyle w:val="15"/>
        <w:snapToGrid w:val="0"/>
        <w:spacing w:line="0" w:lineRule="atLeast"/>
        <w:rPr>
          <w:rFonts w:hint="default"/>
          <w:color w:val="auto"/>
          <w:spacing w:val="4"/>
          <w:sz w:val="24"/>
        </w:rPr>
      </w:pPr>
    </w:p>
    <w:p>
      <w:pPr>
        <w:pStyle w:val="15"/>
        <w:snapToGrid w:val="0"/>
        <w:spacing w:line="0" w:lineRule="atLeast"/>
        <w:rPr>
          <w:rFonts w:hint="default"/>
          <w:color w:val="auto"/>
          <w:spacing w:val="4"/>
          <w:sz w:val="24"/>
        </w:rPr>
      </w:pPr>
    </w:p>
    <w:p>
      <w:pPr>
        <w:pStyle w:val="15"/>
        <w:snapToGrid w:val="0"/>
        <w:spacing w:line="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４　事業面積</w:t>
      </w:r>
    </w:p>
    <w:p>
      <w:pPr>
        <w:pStyle w:val="15"/>
        <w:snapToGrid w:val="0"/>
        <w:spacing w:line="0" w:lineRule="atLeast"/>
        <w:ind w:firstLine="496" w:firstLineChars="200"/>
        <w:rPr>
          <w:rFonts w:hint="default"/>
          <w:color w:val="auto"/>
          <w:sz w:val="24"/>
        </w:rPr>
      </w:pPr>
      <w:r>
        <w:rPr>
          <w:rFonts w:hint="eastAsia"/>
          <w:color w:val="auto"/>
          <w:sz w:val="24"/>
        </w:rPr>
        <w:t>所要（全体）面積　　　　㎡</w:t>
      </w:r>
    </w:p>
    <w:p>
      <w:pPr>
        <w:pStyle w:val="15"/>
        <w:snapToGrid w:val="0"/>
        <w:spacing w:line="0" w:lineRule="atLeast"/>
        <w:ind w:firstLine="744" w:firstLineChars="300"/>
        <w:rPr>
          <w:rFonts w:hint="default"/>
          <w:color w:val="auto"/>
          <w:spacing w:val="4"/>
          <w:sz w:val="24"/>
        </w:rPr>
      </w:pPr>
      <w:r>
        <w:rPr>
          <w:rFonts w:hint="eastAsia"/>
          <w:color w:val="auto"/>
          <w:sz w:val="24"/>
        </w:rPr>
        <w:t>うち、農地面積</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w:t>
      </w:r>
    </w:p>
    <w:p>
      <w:pPr>
        <w:pStyle w:val="15"/>
        <w:snapToGrid w:val="0"/>
        <w:spacing w:line="0" w:lineRule="atLeast"/>
        <w:rPr>
          <w:rFonts w:hint="default"/>
          <w:color w:val="auto"/>
          <w:spacing w:val="4"/>
          <w:sz w:val="24"/>
        </w:rPr>
      </w:pPr>
    </w:p>
    <w:p>
      <w:pPr>
        <w:pStyle w:val="15"/>
        <w:snapToGrid w:val="0"/>
        <w:spacing w:line="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５　事業目的</w:t>
      </w:r>
    </w:p>
    <w:p>
      <w:pPr>
        <w:pStyle w:val="15"/>
        <w:snapToGrid w:val="0"/>
        <w:spacing w:line="0" w:lineRule="atLeast"/>
        <w:rPr>
          <w:rFonts w:hint="default" w:asciiTheme="majorEastAsia" w:hAnsiTheme="majorEastAsia" w:eastAsiaTheme="majorEastAsia"/>
          <w:color w:val="auto"/>
          <w:spacing w:val="4"/>
          <w:sz w:val="24"/>
        </w:rPr>
      </w:pPr>
    </w:p>
    <w:p>
      <w:pPr>
        <w:pStyle w:val="15"/>
        <w:snapToGrid w:val="0"/>
        <w:spacing w:line="0" w:lineRule="atLeast"/>
        <w:rPr>
          <w:rFonts w:hint="default"/>
          <w:color w:val="auto"/>
          <w:spacing w:val="4"/>
          <w:sz w:val="24"/>
        </w:rPr>
      </w:pPr>
    </w:p>
    <w:p>
      <w:pPr>
        <w:pStyle w:val="15"/>
        <w:snapToGrid w:val="0"/>
        <w:spacing w:line="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６　建設計画</w:t>
      </w:r>
    </w:p>
    <w:p>
      <w:pPr>
        <w:pStyle w:val="15"/>
        <w:snapToGrid w:val="0"/>
        <w:spacing w:line="0" w:lineRule="atLeast"/>
        <w:rPr>
          <w:rFonts w:hint="default"/>
          <w:color w:val="auto"/>
          <w:spacing w:val="4"/>
          <w:sz w:val="24"/>
        </w:rPr>
      </w:pPr>
      <w:r>
        <w:rPr>
          <w:rFonts w:hint="default"/>
          <w:color w:val="auto"/>
          <w:sz w:val="24"/>
        </w:rPr>
        <w:t xml:space="preserve">    </w:t>
      </w:r>
      <w:r>
        <w:rPr>
          <w:rFonts w:hint="eastAsia"/>
          <w:color w:val="auto"/>
          <w:sz w:val="24"/>
        </w:rPr>
        <w:t>着工　　　　　　</w:t>
      </w:r>
      <w:r>
        <w:rPr>
          <w:rFonts w:hint="default"/>
          <w:color w:val="auto"/>
          <w:sz w:val="24"/>
        </w:rPr>
        <w:t xml:space="preserve">      </w:t>
      </w:r>
      <w:r>
        <w:rPr>
          <w:rFonts w:hint="eastAsia"/>
          <w:color w:val="auto"/>
          <w:sz w:val="24"/>
        </w:rPr>
        <w:t>年</w:t>
      </w:r>
      <w:r>
        <w:rPr>
          <w:rFonts w:hint="default"/>
          <w:color w:val="auto"/>
          <w:sz w:val="24"/>
        </w:rPr>
        <w:t xml:space="preserve">      </w:t>
      </w:r>
      <w:r>
        <w:rPr>
          <w:rFonts w:hint="eastAsia"/>
          <w:color w:val="auto"/>
          <w:sz w:val="24"/>
        </w:rPr>
        <w:t>月</w:t>
      </w:r>
      <w:r>
        <w:rPr>
          <w:rFonts w:hint="default"/>
          <w:color w:val="auto"/>
          <w:sz w:val="24"/>
        </w:rPr>
        <w:t xml:space="preserve">      </w:t>
      </w:r>
      <w:r>
        <w:rPr>
          <w:rFonts w:hint="eastAsia"/>
          <w:color w:val="auto"/>
          <w:sz w:val="24"/>
        </w:rPr>
        <w:t>日</w:t>
      </w:r>
    </w:p>
    <w:p>
      <w:pPr>
        <w:pStyle w:val="15"/>
        <w:snapToGrid w:val="0"/>
        <w:spacing w:line="0" w:lineRule="atLeast"/>
        <w:rPr>
          <w:rFonts w:hint="default"/>
          <w:color w:val="auto"/>
          <w:spacing w:val="4"/>
          <w:sz w:val="24"/>
        </w:rPr>
      </w:pPr>
      <w:r>
        <w:rPr>
          <w:rFonts w:hint="eastAsia"/>
          <w:color w:val="auto"/>
          <w:sz w:val="24"/>
        </w:rPr>
        <w:t>　　完了（予定）　　</w:t>
      </w:r>
      <w:r>
        <w:rPr>
          <w:rFonts w:hint="default"/>
          <w:color w:val="auto"/>
          <w:sz w:val="24"/>
        </w:rPr>
        <w:t xml:space="preserve">      </w:t>
      </w:r>
      <w:r>
        <w:rPr>
          <w:rFonts w:hint="eastAsia"/>
          <w:color w:val="auto"/>
          <w:sz w:val="24"/>
        </w:rPr>
        <w:t>年</w:t>
      </w:r>
      <w:r>
        <w:rPr>
          <w:rFonts w:hint="default"/>
          <w:color w:val="auto"/>
          <w:sz w:val="24"/>
        </w:rPr>
        <w:t xml:space="preserve">      </w:t>
      </w:r>
      <w:r>
        <w:rPr>
          <w:rFonts w:hint="eastAsia"/>
          <w:color w:val="auto"/>
          <w:sz w:val="24"/>
        </w:rPr>
        <w:t>月</w:t>
      </w:r>
      <w:r>
        <w:rPr>
          <w:rFonts w:hint="default"/>
          <w:color w:val="auto"/>
          <w:sz w:val="24"/>
        </w:rPr>
        <w:t xml:space="preserve">      </w:t>
      </w:r>
      <w:r>
        <w:rPr>
          <w:rFonts w:hint="eastAsia"/>
          <w:color w:val="auto"/>
          <w:sz w:val="24"/>
        </w:rPr>
        <w:t>日</w:t>
      </w:r>
    </w:p>
    <w:p>
      <w:pPr>
        <w:pStyle w:val="15"/>
        <w:snapToGrid w:val="0"/>
        <w:spacing w:line="0" w:lineRule="atLeast"/>
        <w:rPr>
          <w:rFonts w:hint="default"/>
          <w:color w:val="auto"/>
          <w:spacing w:val="4"/>
          <w:sz w:val="24"/>
        </w:rPr>
      </w:pPr>
    </w:p>
    <w:p>
      <w:pPr>
        <w:pStyle w:val="15"/>
        <w:snapToGrid w:val="0"/>
        <w:spacing w:line="0" w:lineRule="atLeast"/>
        <w:rPr>
          <w:rFonts w:hint="default" w:asciiTheme="majorEastAsia" w:hAnsiTheme="majorEastAsia" w:eastAsiaTheme="majorEastAsia"/>
          <w:color w:val="auto"/>
          <w:spacing w:val="4"/>
          <w:sz w:val="24"/>
        </w:rPr>
      </w:pPr>
      <w:r>
        <w:rPr>
          <w:rFonts w:hint="eastAsia" w:asciiTheme="majorEastAsia" w:hAnsiTheme="majorEastAsia" w:eastAsiaTheme="majorEastAsia"/>
          <w:color w:val="auto"/>
          <w:sz w:val="24"/>
        </w:rPr>
        <w:t>７　事業進捗状況</w:t>
      </w:r>
      <w:r>
        <w:rPr>
          <w:rFonts w:hint="eastAsia" w:asciiTheme="minorEastAsia" w:hAnsiTheme="minorEastAsia" w:eastAsiaTheme="minorEastAsia"/>
          <w:color w:val="auto"/>
          <w:sz w:val="24"/>
          <w:vertAlign w:val="superscript"/>
        </w:rPr>
        <w:t>※３</w:t>
      </w:r>
    </w:p>
    <w:p>
      <w:pPr>
        <w:pStyle w:val="15"/>
        <w:snapToGrid w:val="0"/>
        <w:spacing w:line="0" w:lineRule="atLeast"/>
        <w:rPr>
          <w:rFonts w:hint="default"/>
          <w:color w:val="auto"/>
          <w:spacing w:val="4"/>
          <w:sz w:val="24"/>
        </w:rPr>
      </w:pPr>
    </w:p>
    <w:p>
      <w:pPr>
        <w:pStyle w:val="15"/>
        <w:snapToGrid w:val="0"/>
        <w:spacing w:line="0" w:lineRule="atLeast"/>
        <w:rPr>
          <w:rFonts w:hint="default"/>
          <w:color w:val="auto"/>
          <w:spacing w:val="4"/>
          <w:sz w:val="24"/>
        </w:rPr>
      </w:pPr>
    </w:p>
    <w:p>
      <w:pPr>
        <w:pStyle w:val="15"/>
        <w:snapToGrid w:val="0"/>
        <w:spacing w:line="0" w:lineRule="atLeast"/>
        <w:rPr>
          <w:rFonts w:hint="default"/>
          <w:color w:val="auto"/>
          <w:spacing w:val="4"/>
          <w:sz w:val="24"/>
        </w:rPr>
      </w:pPr>
      <w:bookmarkStart w:id="0" w:name="_GoBack"/>
      <w:bookmarkEnd w:id="0"/>
    </w:p>
    <w:p>
      <w:pPr>
        <w:pStyle w:val="15"/>
        <w:snapToGrid w:val="0"/>
        <w:spacing w:line="0" w:lineRule="atLeast"/>
        <w:rPr>
          <w:rFonts w:hint="default"/>
          <w:color w:val="auto"/>
          <w:spacing w:val="4"/>
          <w:sz w:val="24"/>
        </w:rPr>
      </w:pPr>
    </w:p>
    <w:p>
      <w:pPr>
        <w:pStyle w:val="15"/>
        <w:snapToGrid w:val="0"/>
        <w:spacing w:line="0" w:lineRule="atLeast"/>
        <w:rPr>
          <w:rFonts w:hint="default"/>
          <w:color w:val="auto"/>
          <w:spacing w:val="4"/>
          <w:sz w:val="24"/>
        </w:rPr>
      </w:pPr>
    </w:p>
    <w:p>
      <w:pPr>
        <w:pStyle w:val="15"/>
        <w:snapToGrid w:val="0"/>
        <w:spacing w:line="0" w:lineRule="atLeast"/>
        <w:rPr>
          <w:rFonts w:hint="default"/>
          <w:color w:val="auto"/>
          <w:spacing w:val="4"/>
          <w:sz w:val="24"/>
        </w:rPr>
      </w:pPr>
    </w:p>
    <w:p>
      <w:pPr>
        <w:pStyle w:val="15"/>
        <w:snapToGrid w:val="0"/>
        <w:spacing w:line="0" w:lineRule="atLeast"/>
        <w:rPr>
          <w:rFonts w:hint="default" w:asciiTheme="minorEastAsia" w:hAnsiTheme="minorEastAsia" w:eastAsiaTheme="minorEastAsia"/>
          <w:color w:val="auto"/>
          <w:spacing w:val="4"/>
          <w:sz w:val="24"/>
        </w:rPr>
      </w:pPr>
      <w:r>
        <w:rPr>
          <w:rFonts w:hint="eastAsia" w:asciiTheme="minorEastAsia" w:hAnsiTheme="minorEastAsia" w:eastAsiaTheme="minorEastAsia"/>
          <w:color w:val="auto"/>
          <w:spacing w:val="-2"/>
          <w:sz w:val="24"/>
        </w:rPr>
        <w:t>（</w:t>
      </w:r>
      <w:r>
        <w:rPr>
          <w:rFonts w:hint="eastAsia" w:asciiTheme="minorEastAsia" w:hAnsiTheme="minorEastAsia" w:eastAsiaTheme="minorEastAsia"/>
          <w:color w:val="auto"/>
          <w:sz w:val="24"/>
        </w:rPr>
        <w:t>記載要領）</w:t>
      </w:r>
    </w:p>
    <w:p>
      <w:pPr>
        <w:pStyle w:val="15"/>
        <w:snapToGrid w:val="0"/>
        <w:spacing w:line="0" w:lineRule="atLeast"/>
        <w:ind w:left="108" w:hanging="108"/>
        <w:rPr>
          <w:rFonts w:hint="default"/>
          <w:color w:val="auto"/>
          <w:spacing w:val="-2"/>
          <w:sz w:val="24"/>
        </w:rPr>
      </w:pPr>
      <w:r>
        <w:rPr>
          <w:rFonts w:hint="eastAsia"/>
          <w:color w:val="auto"/>
          <w:spacing w:val="-2"/>
          <w:sz w:val="24"/>
        </w:rPr>
        <w:t>※１　（</w:t>
      </w:r>
      <w:r>
        <w:rPr>
          <w:rFonts w:hint="default"/>
          <w:color w:val="auto"/>
          <w:spacing w:val="-2"/>
          <w:sz w:val="24"/>
        </w:rPr>
        <w:t xml:space="preserve">   </w:t>
      </w:r>
      <w:r>
        <w:rPr>
          <w:rFonts w:hint="default"/>
          <w:color w:val="auto"/>
          <w:spacing w:val="-2"/>
          <w:sz w:val="24"/>
        </w:rPr>
        <w:t>）内</w:t>
      </w:r>
      <w:r>
        <w:rPr>
          <w:rFonts w:hint="eastAsia"/>
          <w:color w:val="auto"/>
          <w:spacing w:val="-2"/>
          <w:sz w:val="24"/>
        </w:rPr>
        <w:t>において</w:t>
      </w:r>
      <w:r>
        <w:rPr>
          <w:rFonts w:hint="default"/>
          <w:color w:val="auto"/>
          <w:spacing w:val="-2"/>
          <w:sz w:val="24"/>
        </w:rPr>
        <w:t>不要の字句</w:t>
      </w:r>
      <w:r>
        <w:rPr>
          <w:rFonts w:hint="eastAsia"/>
          <w:color w:val="auto"/>
          <w:spacing w:val="-2"/>
          <w:sz w:val="24"/>
        </w:rPr>
        <w:t>があるときは、取消し線により</w:t>
      </w:r>
      <w:r>
        <w:rPr>
          <w:rFonts w:hint="default"/>
          <w:color w:val="auto"/>
          <w:spacing w:val="-2"/>
          <w:sz w:val="24"/>
        </w:rPr>
        <w:t>抹消すること。</w:t>
      </w:r>
    </w:p>
    <w:p>
      <w:pPr>
        <w:pStyle w:val="15"/>
        <w:snapToGrid w:val="0"/>
        <w:spacing w:line="0" w:lineRule="atLeast"/>
        <w:ind w:left="108" w:hanging="108"/>
        <w:rPr>
          <w:rFonts w:hint="default"/>
          <w:color w:val="auto"/>
          <w:spacing w:val="-2"/>
          <w:sz w:val="24"/>
        </w:rPr>
      </w:pPr>
      <w:r>
        <w:rPr>
          <w:rFonts w:hint="eastAsia"/>
          <w:color w:val="auto"/>
          <w:spacing w:val="-2"/>
          <w:sz w:val="24"/>
        </w:rPr>
        <w:t>※２　農地転用事業計画変更承認を受けた場合は、承認年月日及び承認指令番号</w:t>
      </w:r>
    </w:p>
    <w:p>
      <w:pPr>
        <w:pStyle w:val="15"/>
        <w:snapToGrid w:val="0"/>
        <w:spacing w:line="0" w:lineRule="atLeast"/>
        <w:ind w:left="108" w:firstLine="366" w:firstLineChars="150"/>
        <w:rPr>
          <w:rFonts w:hint="default"/>
          <w:color w:val="auto"/>
          <w:spacing w:val="-2"/>
          <w:sz w:val="24"/>
        </w:rPr>
      </w:pPr>
      <w:r>
        <w:rPr>
          <w:rFonts w:hint="eastAsia"/>
          <w:color w:val="auto"/>
          <w:spacing w:val="-2"/>
          <w:sz w:val="24"/>
        </w:rPr>
        <w:t>も記載すること。</w:t>
      </w:r>
    </w:p>
    <w:p>
      <w:pPr>
        <w:pStyle w:val="15"/>
        <w:snapToGrid w:val="0"/>
        <w:spacing w:line="0" w:lineRule="atLeast"/>
        <w:ind w:left="108" w:hanging="108"/>
        <w:rPr>
          <w:rFonts w:hint="default"/>
          <w:color w:val="auto"/>
          <w:sz w:val="24"/>
        </w:rPr>
      </w:pPr>
      <w:r>
        <w:rPr>
          <w:rFonts w:hint="eastAsia"/>
          <w:color w:val="auto"/>
          <w:spacing w:val="-2"/>
          <w:sz w:val="24"/>
        </w:rPr>
        <w:t>※３　</w:t>
      </w:r>
      <w:r>
        <w:rPr>
          <w:rFonts w:hint="eastAsia"/>
          <w:color w:val="auto"/>
          <w:sz w:val="24"/>
        </w:rPr>
        <w:t>事業進捗状況は詳細に記載することとし、現況の分かる写真を添付するこ</w:t>
      </w:r>
    </w:p>
    <w:p>
      <w:pPr>
        <w:pStyle w:val="15"/>
        <w:snapToGrid w:val="0"/>
        <w:spacing w:line="0" w:lineRule="atLeast"/>
        <w:ind w:left="108" w:firstLine="372" w:firstLineChars="150"/>
        <w:rPr>
          <w:rFonts w:hint="default"/>
          <w:color w:val="auto"/>
          <w:sz w:val="24"/>
        </w:rPr>
      </w:pPr>
      <w:r>
        <w:rPr>
          <w:rFonts w:hint="eastAsia"/>
          <w:color w:val="auto"/>
          <w:sz w:val="24"/>
        </w:rPr>
        <w:t>と。</w:t>
      </w:r>
    </w:p>
    <w:p>
      <w:pPr>
        <w:pStyle w:val="15"/>
        <w:snapToGrid w:val="0"/>
        <w:spacing w:line="0" w:lineRule="atLeast"/>
        <w:ind w:firstLine="744" w:firstLineChars="300"/>
        <w:rPr>
          <w:rFonts w:hint="default"/>
          <w:color w:val="auto"/>
          <w:sz w:val="24"/>
        </w:rPr>
      </w:pPr>
      <w:r>
        <w:rPr>
          <w:rFonts w:hint="eastAsia"/>
          <w:color w:val="auto"/>
          <w:sz w:val="24"/>
        </w:rPr>
        <w:t>なお、転用事業が当初の計画どおり進捗していない場合（遅延及び未着手）</w:t>
      </w:r>
    </w:p>
    <w:p>
      <w:pPr>
        <w:pStyle w:val="15"/>
        <w:snapToGrid w:val="0"/>
        <w:spacing w:line="0" w:lineRule="atLeast"/>
        <w:ind w:firstLine="496" w:firstLineChars="200"/>
        <w:rPr>
          <w:rFonts w:hint="default"/>
          <w:color w:val="auto"/>
          <w:sz w:val="24"/>
        </w:rPr>
      </w:pPr>
      <w:r>
        <w:rPr>
          <w:rFonts w:hint="eastAsia"/>
          <w:color w:val="auto"/>
          <w:sz w:val="24"/>
        </w:rPr>
        <w:t>には、その理由及び今後の見通しを具体的に記載すること。</w:t>
      </w:r>
    </w:p>
    <w:sectPr>
      <w:footerReference r:id="rId5" w:type="default"/>
      <w:type w:val="continuous"/>
      <w:pgSz w:w="11906" w:h="16838"/>
      <w:pgMar w:top="1418" w:right="1418" w:bottom="1417" w:left="1418" w:header="720" w:footer="720" w:gutter="0"/>
      <w:cols w:space="720"/>
      <w:noEndnote w:val="1"/>
      <w:textDirection w:val="lrTb"/>
      <w:docGrid w:type="linesAndChars" w:linePitch="349"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adjustRightInd w:val="1"/>
      <w:jc w:val="center"/>
      <w:framePr w:wrap="around" w:hAnchor="margin" w:vAnchor="text" w:x="-4" w:y="6"/>
      <w:rPr>
        <w:rFonts w:hint="default"/>
        <w:spacing w:val="2"/>
      </w:rPr>
    </w:pP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38"/>
  <w:drawingGridHorizontalSpacing w:val="105"/>
  <w:drawingGridVerticalSpacing w:val="291"/>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spacing w:line="286" w:lineRule="exact"/>
      <w:jc w:val="both"/>
      <w:textAlignment w:val="baseline"/>
    </w:pPr>
    <w:rPr>
      <w:rFonts w:ascii="ＭＳ 明朝" w:hAnsi="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wordWrap w:val="0"/>
      <w:autoSpaceDE w:val="0"/>
      <w:autoSpaceDN w:val="0"/>
      <w:adjustRightInd w:val="0"/>
      <w:textAlignment w:val="baseline"/>
    </w:pPr>
    <w:rPr>
      <w:rFonts w:ascii="ＭＳ 明朝" w:hAnsi="ＭＳ 明朝"/>
      <w:color w:val="000000"/>
      <w:kern w:val="0"/>
    </w:rPr>
  </w:style>
  <w:style w:type="paragraph" w:styleId="16" w:customStyle="1">
    <w:name w:val="大見出し4"/>
    <w:next w:val="16"/>
    <w:link w:val="0"/>
    <w:uiPriority w:val="0"/>
    <w:pPr>
      <w:widowControl w:val="0"/>
      <w:suppressAutoHyphens w:val="1"/>
      <w:kinsoku w:val="0"/>
      <w:wordWrap w:val="0"/>
      <w:overflowPunct w:val="0"/>
      <w:autoSpaceDE w:val="0"/>
      <w:autoSpaceDN w:val="0"/>
      <w:adjustRightInd w:val="0"/>
      <w:jc w:val="center"/>
      <w:textAlignment w:val="baseline"/>
    </w:pPr>
    <w:rPr>
      <w:rFonts w:ascii="ＭＳ Ｐ明朝" w:hAnsi="ＭＳ Ｐ明朝" w:eastAsia="ＭＳ Ｐ明朝"/>
      <w:b w:val="1"/>
      <w:i w:val="1"/>
      <w:color w:val="FFFF99"/>
      <w:kern w:val="0"/>
      <w:sz w:val="48"/>
      <w14:shadow w14:blurRad="50800" w14:dist="38100" w14:dir="2700000" w14:sx="100000" w14:sy="100000" w14:kx="0" w14:ky="0" w14:algn="tl">
        <w14:srgbClr w14:val="000000">
          <w14:alpha w14:val="60000"/>
        </w14:srgbClr>
      </w14:shadow>
    </w:rPr>
  </w:style>
  <w:style w:type="paragraph" w:styleId="17" w:customStyle="1">
    <w:name w:val="文書ﾀｲﾄﾙ(ｵｰﾄｽﾀｲﾙ)"/>
    <w:next w:val="17"/>
    <w:link w:val="0"/>
    <w:uiPriority w:val="0"/>
    <w:pPr>
      <w:widowControl w:val="0"/>
      <w:shd w:val="solid" w:color="000000" w:fill="auto"/>
      <w:suppressAutoHyphens w:val="1"/>
      <w:kinsoku w:val="0"/>
      <w:wordWrap w:val="0"/>
      <w:overflowPunct w:val="0"/>
      <w:autoSpaceDE w:val="0"/>
      <w:autoSpaceDN w:val="0"/>
      <w:adjustRightInd w:val="0"/>
      <w:ind w:left="104"/>
      <w:textAlignment w:val="baseline"/>
    </w:pPr>
    <w:rPr>
      <w:rFonts w:ascii="Arial" w:hAnsi="Arial" w:eastAsia="ＭＳ Ｐゴシック"/>
      <w:b w:val="1"/>
      <w:color w:val="FFFFFF"/>
      <w:kern w:val="0"/>
      <w:sz w:val="26"/>
    </w:rPr>
  </w:style>
  <w:style w:type="paragraph" w:styleId="18" w:customStyle="1">
    <w:name w:val="日付･署名(ｵｰﾄｽﾀｲﾙ)"/>
    <w:next w:val="18"/>
    <w:link w:val="0"/>
    <w:uiPriority w:val="0"/>
    <w:pPr>
      <w:widowControl w:val="0"/>
      <w:suppressAutoHyphens w:val="1"/>
      <w:kinsoku w:val="0"/>
      <w:wordWrap w:val="0"/>
      <w:overflowPunct w:val="0"/>
      <w:autoSpaceDE w:val="0"/>
      <w:autoSpaceDN w:val="0"/>
      <w:adjustRightInd w:val="0"/>
      <w:jc w:val="right"/>
      <w:textAlignment w:val="baseline"/>
    </w:pPr>
    <w:rPr>
      <w:rFonts w:eastAsia="ＭＳ Ｐ明朝"/>
      <w:kern w:val="0"/>
      <w:sz w:val="19"/>
    </w:rPr>
  </w:style>
  <w:style w:type="paragraph" w:styleId="19" w:customStyle="1">
    <w:name w:val="大見出し(ｵｰﾄｽﾀｲﾙ)"/>
    <w:next w:val="19"/>
    <w:link w:val="0"/>
    <w:uiPriority w:val="0"/>
    <w:pPr>
      <w:widowControl w:val="0"/>
      <w:pBdr>
        <w:bottom w:val="double" w:color="000000" w:sz="2" w:space="1"/>
      </w:pBdr>
      <w:suppressAutoHyphens w:val="1"/>
      <w:kinsoku w:val="0"/>
      <w:wordWrap w:val="0"/>
      <w:overflowPunct w:val="0"/>
      <w:autoSpaceDE w:val="0"/>
      <w:autoSpaceDN w:val="0"/>
      <w:adjustRightInd w:val="0"/>
      <w:spacing w:before="62" w:beforeLines="0" w:beforeAutospacing="0" w:after="62" w:afterLines="0" w:afterAutospacing="0"/>
      <w:textAlignment w:val="baseline"/>
    </w:pPr>
    <w:rPr>
      <w:rFonts w:ascii="Arial" w:hAnsi="Arial" w:eastAsia="ＭＳ ゴシック"/>
      <w:b w:val="1"/>
      <w:kern w:val="0"/>
      <w:sz w:val="24"/>
    </w:rPr>
  </w:style>
  <w:style w:type="paragraph" w:styleId="20" w:customStyle="1">
    <w:name w:val="中見出し(ｵｰﾄｽﾀｲﾙ)"/>
    <w:next w:val="20"/>
    <w:link w:val="0"/>
    <w:uiPriority w:val="0"/>
    <w:pPr>
      <w:widowControl w:val="0"/>
      <w:suppressAutoHyphens w:val="1"/>
      <w:kinsoku w:val="0"/>
      <w:wordWrap w:val="0"/>
      <w:overflowPunct w:val="0"/>
      <w:autoSpaceDE w:val="0"/>
      <w:autoSpaceDN w:val="0"/>
      <w:adjustRightInd w:val="0"/>
      <w:spacing w:before="40" w:beforeLines="0" w:beforeAutospacing="0" w:after="40" w:afterLines="0" w:afterAutospacing="0"/>
      <w:textAlignment w:val="baseline"/>
    </w:pPr>
    <w:rPr>
      <w:rFonts w:ascii="Arial" w:hAnsi="Arial" w:eastAsia="ＭＳ ゴシック"/>
      <w:b w:val="1"/>
      <w:kern w:val="0"/>
      <w:sz w:val="22"/>
      <w:u w:val="thick" w:color="auto"/>
    </w:rPr>
  </w:style>
  <w:style w:type="paragraph" w:styleId="21" w:customStyle="1">
    <w:name w:val="本文(ｵｰﾄｽﾀｲﾙ)"/>
    <w:next w:val="21"/>
    <w:link w:val="0"/>
    <w:uiPriority w:val="0"/>
    <w:pPr>
      <w:widowControl w:val="0"/>
      <w:suppressAutoHyphens w:val="1"/>
      <w:kinsoku w:val="0"/>
      <w:wordWrap w:val="0"/>
      <w:overflowPunct w:val="0"/>
      <w:autoSpaceDE w:val="0"/>
      <w:autoSpaceDN w:val="0"/>
      <w:adjustRightInd w:val="0"/>
      <w:ind w:left="630"/>
      <w:textAlignment w:val="baseline"/>
    </w:pPr>
    <w:rPr>
      <w:rFonts w:ascii="ＭＳ 明朝" w:hAnsi="ＭＳ 明朝"/>
      <w:kern w:val="0"/>
      <w:sz w:val="20"/>
    </w:rPr>
  </w:style>
  <w:style w:type="paragraph" w:styleId="22" w:customStyle="1">
    <w:name w:val="小見出し(ｵｰﾄｽﾀｲﾙ)"/>
    <w:next w:val="22"/>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kern w:val="0"/>
      <w:sz w:val="20"/>
      <w:u w:val="single" w:color="auto"/>
    </w:rPr>
  </w:style>
  <w:style w:type="paragraph" w:styleId="23" w:customStyle="1">
    <w:name w:val="個条書き(ｵｰﾄｽﾀｲﾙ)"/>
    <w:next w:val="23"/>
    <w:link w:val="0"/>
    <w:uiPriority w:val="0"/>
    <w:pPr>
      <w:widowControl w:val="0"/>
      <w:suppressAutoHyphens w:val="1"/>
      <w:kinsoku w:val="0"/>
      <w:wordWrap w:val="0"/>
      <w:overflowPunct w:val="0"/>
      <w:autoSpaceDE w:val="0"/>
      <w:autoSpaceDN w:val="0"/>
      <w:adjustRightInd w:val="0"/>
      <w:ind w:left="840" w:hanging="210"/>
      <w:textAlignment w:val="baseline"/>
    </w:pPr>
    <w:rPr>
      <w:rFonts w:ascii="ＭＳ 明朝" w:hAnsi="ＭＳ 明朝"/>
      <w:kern w:val="0"/>
      <w:sz w:val="20"/>
    </w:rPr>
  </w:style>
  <w:style w:type="paragraph" w:styleId="24" w:customStyle="1">
    <w:name w:val="個条書きの説明(ｵｰﾄｽﾀｲﾙ)"/>
    <w:next w:val="24"/>
    <w:link w:val="0"/>
    <w:uiPriority w:val="0"/>
    <w:pPr>
      <w:widowControl w:val="0"/>
      <w:suppressAutoHyphens w:val="1"/>
      <w:kinsoku w:val="0"/>
      <w:wordWrap w:val="0"/>
      <w:overflowPunct w:val="0"/>
      <w:autoSpaceDE w:val="0"/>
      <w:autoSpaceDN w:val="0"/>
      <w:adjustRightInd w:val="0"/>
      <w:ind w:left="1258"/>
      <w:textAlignment w:val="baseline"/>
    </w:pPr>
    <w:rPr>
      <w:rFonts w:eastAsia="ＭＳ Ｐ明朝"/>
      <w:kern w:val="0"/>
      <w:sz w:val="18"/>
    </w:rPr>
  </w:style>
  <w:style w:type="paragraph" w:styleId="25" w:customStyle="1">
    <w:name w:val="目次1(ｵｰﾄｽﾀｲﾙ)"/>
    <w:next w:val="25"/>
    <w:link w:val="0"/>
    <w:uiPriority w:val="0"/>
    <w:pPr>
      <w:widowControl w:val="0"/>
      <w:suppressAutoHyphens w:val="1"/>
      <w:kinsoku w:val="0"/>
      <w:wordWrap w:val="0"/>
      <w:overflowPunct w:val="0"/>
      <w:autoSpaceDE w:val="0"/>
      <w:autoSpaceDN w:val="0"/>
      <w:adjustRightInd w:val="0"/>
      <w:spacing w:before="62" w:beforeLines="0" w:beforeAutospacing="0" w:after="62" w:afterLines="0" w:afterAutospacing="0"/>
      <w:textAlignment w:val="baseline"/>
    </w:pPr>
    <w:rPr>
      <w:rFonts w:ascii="ＭＳ ゴシック" w:hAnsi="ＭＳ ゴシック" w:eastAsia="ＭＳ ゴシック"/>
      <w:b w:val="1"/>
      <w:kern w:val="0"/>
      <w:sz w:val="22"/>
    </w:rPr>
  </w:style>
  <w:style w:type="paragraph" w:styleId="26" w:customStyle="1">
    <w:name w:val="目次2(ｵｰﾄｽﾀｲﾙ)"/>
    <w:next w:val="26"/>
    <w:link w:val="0"/>
    <w:uiPriority w:val="0"/>
    <w:pPr>
      <w:widowControl w:val="0"/>
      <w:suppressAutoHyphens w:val="1"/>
      <w:kinsoku w:val="0"/>
      <w:wordWrap w:val="0"/>
      <w:overflowPunct w:val="0"/>
      <w:autoSpaceDE w:val="0"/>
      <w:autoSpaceDN w:val="0"/>
      <w:adjustRightInd w:val="0"/>
      <w:spacing w:before="40" w:beforeLines="0" w:beforeAutospacing="0" w:after="40" w:afterLines="0" w:afterAutospacing="0"/>
      <w:ind w:left="420" w:hanging="210"/>
      <w:textAlignment w:val="baseline"/>
    </w:pPr>
    <w:rPr>
      <w:rFonts w:ascii="ＭＳ ゴシック" w:hAnsi="ＭＳ ゴシック" w:eastAsia="ＭＳ ゴシック"/>
      <w:b w:val="1"/>
      <w:kern w:val="0"/>
      <w:sz w:val="20"/>
    </w:rPr>
  </w:style>
  <w:style w:type="paragraph" w:styleId="27" w:customStyle="1">
    <w:name w:val="目次3(ｵｰﾄｽﾀｲﾙ)"/>
    <w:next w:val="27"/>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734" w:hanging="524"/>
      <w:textAlignment w:val="baseline"/>
    </w:pPr>
    <w:rPr>
      <w:rFonts w:ascii="ＭＳ ゴシック" w:hAnsi="ＭＳ ゴシック" w:eastAsia="ＭＳ ゴシック"/>
      <w:b w:val="1"/>
      <w:kern w:val="0"/>
      <w:sz w:val="20"/>
    </w:rPr>
  </w:style>
  <w:style w:type="paragraph" w:styleId="28" w:customStyle="1">
    <w:name w:val="目次作成用ｽﾀｲﾙ1"/>
    <w:next w:val="28"/>
    <w:link w:val="0"/>
    <w:uiPriority w:val="0"/>
    <w:pPr>
      <w:widowControl w:val="0"/>
      <w:suppressAutoHyphens w:val="1"/>
      <w:kinsoku w:val="0"/>
      <w:wordWrap w:val="0"/>
      <w:overflowPunct w:val="0"/>
      <w:autoSpaceDE w:val="0"/>
      <w:autoSpaceDN w:val="0"/>
      <w:adjustRightInd w:val="0"/>
      <w:spacing w:before="220" w:beforeLines="0" w:beforeAutospacing="0" w:after="40" w:afterLines="0" w:afterAutospacing="0"/>
      <w:textAlignment w:val="baseline"/>
    </w:pPr>
    <w:rPr>
      <w:rFonts w:ascii="Arial" w:hAnsi="Arial" w:eastAsia="ＭＳ ゴシック"/>
      <w:b w:val="1"/>
      <w:kern w:val="0"/>
      <w:sz w:val="36"/>
      <w:u w:val="thick" w:color="auto"/>
    </w:rPr>
  </w:style>
  <w:style w:type="paragraph" w:styleId="29" w:customStyle="1">
    <w:name w:val="本文2(ｵｰﾄｽﾀｲﾙ)"/>
    <w:next w:val="29"/>
    <w:link w:val="0"/>
    <w:uiPriority w:val="0"/>
    <w:pPr>
      <w:widowControl w:val="0"/>
      <w:suppressAutoHyphens w:val="1"/>
      <w:kinsoku w:val="0"/>
      <w:wordWrap w:val="0"/>
      <w:overflowPunct w:val="0"/>
      <w:autoSpaceDE w:val="0"/>
      <w:autoSpaceDN w:val="0"/>
      <w:adjustRightInd w:val="0"/>
      <w:ind w:left="734"/>
      <w:textAlignment w:val="baseline"/>
    </w:pPr>
    <w:rPr>
      <w:rFonts w:eastAsia="ＭＳ Ｐ明朝"/>
      <w:spacing w:val="4"/>
      <w:kern w:val="0"/>
      <w:sz w:val="20"/>
    </w:rPr>
  </w:style>
  <w:style w:type="paragraph" w:styleId="30" w:customStyle="1">
    <w:name w:val="小見出し5(ｵｰﾄｽﾀｲﾙ)"/>
    <w:next w:val="30"/>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734"/>
      <w:textAlignment w:val="baseline"/>
    </w:pPr>
    <w:rPr>
      <w:rFonts w:ascii="Arial" w:hAnsi="Arial" w:eastAsia="ＭＳ Ｐゴシック"/>
      <w:b w:val="1"/>
      <w:kern w:val="0"/>
      <w:sz w:val="20"/>
    </w:rPr>
  </w:style>
  <w:style w:type="paragraph" w:styleId="31" w:customStyle="1">
    <w:name w:val="小見出し4(ｵｰﾄｽﾀｲﾙ)"/>
    <w:next w:val="31"/>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630"/>
      <w:textAlignment w:val="baseline"/>
    </w:pPr>
    <w:rPr>
      <w:rFonts w:ascii="Arial" w:hAnsi="Arial" w:eastAsia="ＭＳ Ｐゴシック"/>
      <w:b w:val="1"/>
      <w:kern w:val="0"/>
      <w:sz w:val="20"/>
    </w:rPr>
  </w:style>
  <w:style w:type="paragraph" w:styleId="32" w:customStyle="1">
    <w:name w:val="小見出し3(ｵｰﾄｽﾀｲﾙ)"/>
    <w:next w:val="32"/>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524"/>
      <w:textAlignment w:val="baseline"/>
    </w:pPr>
    <w:rPr>
      <w:rFonts w:ascii="Arial" w:hAnsi="Arial" w:eastAsia="ＭＳ Ｐゴシック"/>
      <w:b w:val="1"/>
      <w:kern w:val="0"/>
      <w:sz w:val="20"/>
    </w:rPr>
  </w:style>
  <w:style w:type="paragraph" w:styleId="33" w:customStyle="1">
    <w:name w:val="小見出し2(ｵｰﾄｽﾀｲﾙ)"/>
    <w:next w:val="33"/>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420"/>
      <w:textAlignment w:val="baseline"/>
    </w:pPr>
    <w:rPr>
      <w:rFonts w:ascii="Arial" w:hAnsi="Arial" w:eastAsia="ＭＳ ゴシック"/>
      <w:b w:val="1"/>
      <w:kern w:val="0"/>
      <w:sz w:val="20"/>
      <w:u w:val="single" w:color="auto"/>
    </w:rPr>
  </w:style>
  <w:style w:type="paragraph" w:styleId="34" w:customStyle="1">
    <w:name w:val="一太郎ランクスタイル２"/>
    <w:next w:val="34"/>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5" w:customStyle="1">
    <w:name w:val="一太郎ランクスタイル３"/>
    <w:next w:val="3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6" w:customStyle="1">
    <w:name w:val="一太郎ランクスタイル１"/>
    <w:next w:val="3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7" w:customStyle="1">
    <w:name w:val="一太郎ランクスタイル４"/>
    <w:next w:val="3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8" w:customStyle="1">
    <w:name w:val="一太郎ランクスタイル５"/>
    <w:next w:val="38"/>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9" w:customStyle="1">
    <w:name w:val="一太郎ランクスタイル６"/>
    <w:next w:val="39"/>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40" w:customStyle="1">
    <w:name w:val="一太郎ランクスタイル７"/>
    <w:next w:val="40"/>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character" w:styleId="41" w:customStyle="1">
    <w:name w:val="脚注(標準)"/>
    <w:next w:val="41"/>
    <w:link w:val="0"/>
    <w:uiPriority w:val="0"/>
    <w:rPr>
      <w:sz w:val="21"/>
      <w:vertAlign w:val="superscript"/>
    </w:rPr>
  </w:style>
  <w:style w:type="character" w:styleId="42" w:customStyle="1">
    <w:name w:val="脚注ｴﾘｱ(標準)"/>
    <w:next w:val="42"/>
    <w:link w:val="0"/>
    <w:uiPriority w:val="0"/>
    <w:rPr/>
  </w:style>
  <w:style w:type="paragraph" w:styleId="43">
    <w:name w:val="header"/>
    <w:basedOn w:val="0"/>
    <w:next w:val="43"/>
    <w:link w:val="44"/>
    <w:uiPriority w:val="0"/>
    <w:pPr>
      <w:tabs>
        <w:tab w:val="center" w:leader="none" w:pos="4252"/>
        <w:tab w:val="right" w:leader="none" w:pos="8504"/>
      </w:tabs>
      <w:snapToGrid w:val="0"/>
    </w:pPr>
  </w:style>
  <w:style w:type="character" w:styleId="44" w:customStyle="1">
    <w:name w:val="ヘッダー (文字)"/>
    <w:basedOn w:val="10"/>
    <w:next w:val="44"/>
    <w:link w:val="43"/>
    <w:uiPriority w:val="0"/>
    <w:rPr>
      <w:rFonts w:ascii="ＭＳ 明朝" w:hAnsi="ＭＳ 明朝" w:eastAsia="ＭＳ 明朝"/>
      <w:kern w:val="0"/>
    </w:rPr>
  </w:style>
  <w:style w:type="paragraph" w:styleId="45">
    <w:name w:val="footer"/>
    <w:basedOn w:val="0"/>
    <w:next w:val="45"/>
    <w:link w:val="46"/>
    <w:uiPriority w:val="0"/>
    <w:pPr>
      <w:tabs>
        <w:tab w:val="center" w:leader="none" w:pos="4252"/>
        <w:tab w:val="right" w:leader="none" w:pos="8504"/>
      </w:tabs>
      <w:snapToGrid w:val="0"/>
    </w:pPr>
  </w:style>
  <w:style w:type="character" w:styleId="46" w:customStyle="1">
    <w:name w:val="フッター (文字)"/>
    <w:basedOn w:val="10"/>
    <w:next w:val="46"/>
    <w:link w:val="45"/>
    <w:uiPriority w:val="0"/>
    <w:rPr>
      <w:rFonts w:ascii="ＭＳ 明朝" w:hAnsi="ＭＳ 明朝" w:eastAsia="ＭＳ 明朝"/>
      <w:kern w:val="0"/>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Words>
  <Characters>433</Characters>
  <Application>JUST Note</Application>
  <Lines>54</Lines>
  <Paragraphs>32</Paragraphs>
  <CharactersWithSpaces>619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2026-06-24T05:25:03Z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e4bf49f5-13d8-4173-a41b-a70a3d046149</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2024-08-20T06:04:45Z</vt:lpwstr>
  </property>
  <property fmtid="{D5CDD505-2E9C-101B-9397-08002B2CF9AE}" pid="8" name="MSIP_Label_defa4170-0d19-0005-0004-bc88714345d2_SiteId">
    <vt:lpwstr>b3aceacd-ceff-4204-ad98-1574a3312f69</vt:lpwstr>
  </property>
</Properties>
</file>