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22"/>
        <w:kinsoku w:val="1"/>
        <w:overflowPunct w:val="1"/>
        <w:adjustRightInd w:val="1"/>
        <w:spacing w:line="288" w:lineRule="exact"/>
        <w:ind w:left="0"/>
        <w:outlineLvl w:val="2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  <w:color w:val="000000" w:themeColor="text1"/>
        </w:rPr>
        <w:t xml:space="preserve"> (</w:t>
      </w:r>
      <w:r>
        <w:rPr>
          <w:rFonts w:hint="eastAsia" w:asciiTheme="majorEastAsia" w:hAnsiTheme="majorEastAsia" w:eastAsiaTheme="majorEastAsia"/>
          <w:color w:val="000000" w:themeColor="text1"/>
        </w:rPr>
        <w:t>別記</w:t>
      </w:r>
      <w:r>
        <w:rPr>
          <w:rFonts w:hint="eastAsia" w:asciiTheme="majorEastAsia" w:hAnsiTheme="majorEastAsia" w:eastAsiaTheme="majorEastAsia"/>
          <w:color w:val="000000" w:themeColor="text1"/>
        </w:rPr>
        <w:t>33)</w:t>
      </w:r>
      <w:r>
        <w:rPr>
          <w:rFonts w:hint="default" w:asciiTheme="majorEastAsia" w:hAnsiTheme="majorEastAsia" w:eastAsiaTheme="majorEastAsia"/>
        </w:rPr>
        <w:t>　</w:t>
      </w:r>
      <w:r>
        <w:rPr>
          <w:rFonts w:hint="eastAsia" w:asciiTheme="majorEastAsia" w:hAnsiTheme="majorEastAsia" w:eastAsiaTheme="majorEastAsia"/>
        </w:rPr>
        <w:t>農地転用許可（・承認）後の事業完了報告書（参考例）</w:t>
      </w:r>
    </w:p>
    <w:p>
      <w:pPr>
        <w:pStyle w:val="15"/>
        <w:adjustRightInd w:val="1"/>
        <w:jc w:val="right"/>
        <w:rPr>
          <w:rFonts w:hint="default"/>
          <w:color w:val="000000" w:themeColor="text1"/>
          <w:spacing w:val="4"/>
          <w:sz w:val="24"/>
        </w:rPr>
      </w:pPr>
      <w:r>
        <w:rPr>
          <w:rFonts w:hint="eastAsia"/>
          <w:color w:val="000000" w:themeColor="text1"/>
        </w:rPr>
        <w:t>　　</w:t>
      </w:r>
      <w:r>
        <w:rPr>
          <w:rFonts w:hint="eastAsia"/>
          <w:color w:val="000000" w:themeColor="text1"/>
          <w:sz w:val="24"/>
        </w:rPr>
        <w:t>　</w:t>
      </w:r>
    </w:p>
    <w:p>
      <w:pPr>
        <w:pStyle w:val="15"/>
        <w:adjustRightInd w:val="1"/>
        <w:jc w:val="right"/>
        <w:rPr>
          <w:rFonts w:hint="default"/>
          <w:color w:val="000000" w:themeColor="text1"/>
          <w:spacing w:val="4"/>
          <w:sz w:val="24"/>
        </w:rPr>
      </w:pPr>
      <w:r>
        <w:rPr>
          <w:rFonts w:hint="eastAsia"/>
          <w:color w:val="000000" w:themeColor="text1"/>
          <w:sz w:val="24"/>
        </w:rPr>
        <w:t>年</w:t>
      </w:r>
      <w:r>
        <w:rPr>
          <w:rFonts w:hint="default"/>
          <w:color w:val="000000" w:themeColor="text1"/>
          <w:sz w:val="24"/>
        </w:rPr>
        <w:t xml:space="preserve">    </w:t>
      </w:r>
      <w:r>
        <w:rPr>
          <w:rFonts w:hint="eastAsia"/>
          <w:color w:val="000000" w:themeColor="text1"/>
          <w:sz w:val="24"/>
        </w:rPr>
        <w:t>月</w:t>
      </w:r>
      <w:r>
        <w:rPr>
          <w:rFonts w:hint="default"/>
          <w:color w:val="000000" w:themeColor="text1"/>
          <w:sz w:val="24"/>
        </w:rPr>
        <w:t xml:space="preserve">    </w:t>
      </w:r>
      <w:r>
        <w:rPr>
          <w:rFonts w:hint="eastAsia"/>
          <w:color w:val="000000" w:themeColor="text1"/>
          <w:sz w:val="24"/>
        </w:rPr>
        <w:t>日　</w:t>
      </w:r>
    </w:p>
    <w:p>
      <w:pPr>
        <w:pStyle w:val="15"/>
        <w:adjustRightInd w:val="1"/>
        <w:jc w:val="right"/>
        <w:rPr>
          <w:rFonts w:hint="default"/>
          <w:color w:val="000000" w:themeColor="text1"/>
          <w:spacing w:val="4"/>
          <w:sz w:val="24"/>
        </w:rPr>
      </w:pPr>
      <w:bookmarkStart w:id="0" w:name="_GoBack"/>
      <w:bookmarkEnd w:id="0"/>
    </w:p>
    <w:p>
      <w:pPr>
        <w:pStyle w:val="15"/>
        <w:adjustRightInd w:val="1"/>
        <w:rPr>
          <w:rFonts w:hint="default"/>
          <w:color w:val="000000" w:themeColor="text1"/>
          <w:spacing w:val="4"/>
          <w:sz w:val="24"/>
        </w:rPr>
      </w:pPr>
      <w:r>
        <w:rPr>
          <w:rFonts w:hint="eastAsia"/>
          <w:color w:val="000000" w:themeColor="text1"/>
          <w:sz w:val="24"/>
        </w:rPr>
        <w:t>　岐阜県知事　様</w:t>
      </w:r>
    </w:p>
    <w:p>
      <w:pPr>
        <w:pStyle w:val="15"/>
        <w:adjustRightInd w:val="1"/>
        <w:ind w:firstLine="248" w:firstLineChars="100"/>
        <w:rPr>
          <w:rFonts w:hint="default"/>
          <w:color w:val="000000" w:themeColor="text1"/>
          <w:spacing w:val="4"/>
          <w:sz w:val="24"/>
        </w:rPr>
      </w:pPr>
      <w:r>
        <w:rPr>
          <w:rFonts w:hint="eastAsia"/>
          <w:color w:val="000000" w:themeColor="text1"/>
          <w:sz w:val="24"/>
        </w:rPr>
        <w:t>本巣市農業委員会会長　様</w:t>
      </w:r>
    </w:p>
    <w:p>
      <w:pPr>
        <w:pStyle w:val="15"/>
        <w:adjustRightInd w:val="1"/>
        <w:rPr>
          <w:rFonts w:hint="default"/>
          <w:color w:val="000000" w:themeColor="text1"/>
          <w:spacing w:val="4"/>
          <w:sz w:val="24"/>
        </w:rPr>
      </w:pPr>
      <w:r>
        <w:rPr>
          <w:rFonts w:hint="eastAsia"/>
          <w:color w:val="000000" w:themeColor="text1"/>
          <w:sz w:val="24"/>
        </w:rPr>
        <w:t>　　　　　　　　　　　　　　　　　　　　　　　住　所</w:t>
      </w:r>
    </w:p>
    <w:p>
      <w:pPr>
        <w:pStyle w:val="15"/>
        <w:adjustRightInd w:val="1"/>
        <w:rPr>
          <w:rFonts w:hint="default"/>
          <w:color w:val="000000" w:themeColor="text1"/>
          <w:spacing w:val="4"/>
          <w:sz w:val="24"/>
        </w:rPr>
      </w:pPr>
      <w:r>
        <w:rPr>
          <w:rFonts w:hint="eastAsia"/>
          <w:color w:val="000000" w:themeColor="text1"/>
          <w:sz w:val="24"/>
        </w:rPr>
        <w:t>　　　　　　　　　　　　　　　　　　　　　　　氏　名</w:t>
      </w:r>
    </w:p>
    <w:p>
      <w:pPr>
        <w:pStyle w:val="15"/>
        <w:adjustRightInd w:val="1"/>
        <w:rPr>
          <w:rFonts w:hint="default"/>
          <w:color w:val="000000" w:themeColor="text1"/>
          <w:spacing w:val="4"/>
          <w:sz w:val="24"/>
        </w:rPr>
      </w:pPr>
      <w:r>
        <w:rPr>
          <w:rFonts w:hint="eastAsia"/>
          <w:color w:val="000000" w:themeColor="text1"/>
          <w:sz w:val="24"/>
        </w:rPr>
        <w:t>　　　　　　　　　　　　　　　　　　　　　　　連絡先</w:t>
      </w:r>
    </w:p>
    <w:p>
      <w:pPr>
        <w:pStyle w:val="15"/>
        <w:adjustRightInd w:val="1"/>
        <w:rPr>
          <w:rFonts w:hint="default"/>
          <w:color w:val="000000" w:themeColor="text1"/>
          <w:spacing w:val="4"/>
          <w:sz w:val="24"/>
        </w:rPr>
      </w:pPr>
    </w:p>
    <w:p>
      <w:pPr>
        <w:pStyle w:val="15"/>
        <w:adjustRightInd w:val="1"/>
        <w:jc w:val="center"/>
        <w:rPr>
          <w:rFonts w:hint="default" w:asciiTheme="majorEastAsia" w:hAnsiTheme="majorEastAsia" w:eastAsiaTheme="majorEastAsia"/>
          <w:color w:val="auto"/>
          <w:spacing w:val="4"/>
          <w:sz w:val="24"/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</w:rPr>
        <w:t>農地転用許可</w:t>
      </w:r>
      <w:r>
        <w:rPr>
          <w:rFonts w:hint="eastAsia" w:asciiTheme="majorEastAsia" w:hAnsiTheme="majorEastAsia" w:eastAsiaTheme="majorEastAsia"/>
          <w:color w:val="auto"/>
          <w:sz w:val="24"/>
        </w:rPr>
        <w:t>（・承認）後の事業完了報告について</w:t>
      </w:r>
    </w:p>
    <w:p>
      <w:pPr>
        <w:pStyle w:val="15"/>
        <w:adjustRightInd w:val="1"/>
        <w:ind w:leftChars="0" w:firstLine="0" w:firstLineChars="0"/>
        <w:rPr>
          <w:rFonts w:hint="default"/>
          <w:color w:val="auto"/>
          <w:spacing w:val="4"/>
          <w:sz w:val="24"/>
        </w:rPr>
      </w:pPr>
    </w:p>
    <w:p>
      <w:pPr>
        <w:pStyle w:val="15"/>
        <w:adjustRightInd w:val="1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　先に農地法第〇条の規定により転用許可（・承認）になりました土地に係る転用事業が完了しましたので、下記のとおり報告します。</w:t>
      </w:r>
    </w:p>
    <w:p>
      <w:pPr>
        <w:pStyle w:val="15"/>
        <w:adjustRightInd w:val="1"/>
        <w:rPr>
          <w:rFonts w:hint="default"/>
          <w:color w:val="000000" w:themeColor="text1"/>
          <w:spacing w:val="4"/>
          <w:sz w:val="24"/>
        </w:rPr>
      </w:pPr>
    </w:p>
    <w:p>
      <w:pPr>
        <w:pStyle w:val="15"/>
        <w:adjustRightInd w:val="1"/>
        <w:jc w:val="center"/>
        <w:rPr>
          <w:rFonts w:hint="default"/>
          <w:color w:val="000000" w:themeColor="text1"/>
          <w:spacing w:val="4"/>
          <w:sz w:val="24"/>
        </w:rPr>
      </w:pPr>
      <w:r>
        <w:rPr>
          <w:rFonts w:hint="eastAsia"/>
          <w:color w:val="000000" w:themeColor="text1"/>
          <w:sz w:val="24"/>
        </w:rPr>
        <w:t>記</w:t>
      </w:r>
    </w:p>
    <w:p>
      <w:pPr>
        <w:pStyle w:val="15"/>
        <w:adjustRightInd w:val="1"/>
        <w:rPr>
          <w:rFonts w:hint="default" w:asciiTheme="majorEastAsia" w:hAnsiTheme="majorEastAsia" w:eastAsiaTheme="majorEastAsia"/>
          <w:color w:val="000000" w:themeColor="text1"/>
          <w:sz w:val="24"/>
        </w:rPr>
      </w:pPr>
    </w:p>
    <w:p>
      <w:pPr>
        <w:pStyle w:val="15"/>
        <w:adjustRightInd w:val="1"/>
        <w:rPr>
          <w:rFonts w:hint="default" w:asciiTheme="majorEastAsia" w:hAnsiTheme="majorEastAsia" w:eastAsiaTheme="majorEastAsia"/>
          <w:color w:val="000000" w:themeColor="text1"/>
          <w:sz w:val="24"/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</w:rPr>
        <w:t>１　許可（・承認）年月日</w:t>
      </w:r>
    </w:p>
    <w:p>
      <w:pPr>
        <w:pStyle w:val="15"/>
        <w:adjustRightInd w:val="1"/>
        <w:rPr>
          <w:rFonts w:hint="default"/>
          <w:color w:val="000000" w:themeColor="text1"/>
          <w:spacing w:val="4"/>
          <w:sz w:val="24"/>
        </w:rPr>
      </w:pPr>
      <w:r>
        <w:rPr>
          <w:rFonts w:hint="default"/>
          <w:color w:val="000000" w:themeColor="text1"/>
          <w:sz w:val="24"/>
        </w:rPr>
        <w:t xml:space="preserve">    </w:t>
      </w:r>
      <w:r>
        <w:rPr>
          <w:rFonts w:hint="eastAsia"/>
          <w:color w:val="000000" w:themeColor="text1"/>
          <w:sz w:val="24"/>
        </w:rPr>
        <w:t>　　　　年　　月　　日</w:t>
      </w:r>
    </w:p>
    <w:p>
      <w:pPr>
        <w:pStyle w:val="15"/>
        <w:adjustRightInd w:val="1"/>
        <w:rPr>
          <w:rFonts w:hint="default"/>
          <w:color w:val="000000" w:themeColor="text1"/>
          <w:spacing w:val="4"/>
          <w:sz w:val="24"/>
        </w:rPr>
      </w:pPr>
    </w:p>
    <w:p>
      <w:pPr>
        <w:pStyle w:val="15"/>
        <w:adjustRightInd w:val="1"/>
        <w:rPr>
          <w:rFonts w:hint="default" w:asciiTheme="majorEastAsia" w:hAnsiTheme="majorEastAsia" w:eastAsiaTheme="majorEastAsia"/>
          <w:color w:val="000000" w:themeColor="text1"/>
          <w:sz w:val="24"/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</w:rPr>
        <w:t>２　許可（・承認）指令番号</w:t>
      </w:r>
      <w:r>
        <w:rPr>
          <w:rFonts w:hint="eastAsia" w:asciiTheme="minorEastAsia" w:hAnsiTheme="minorEastAsia" w:eastAsiaTheme="minorEastAsia"/>
          <w:color w:val="000000" w:themeColor="text1"/>
          <w:sz w:val="24"/>
          <w:vertAlign w:val="superscript"/>
        </w:rPr>
        <w:t>※２</w:t>
      </w:r>
    </w:p>
    <w:p>
      <w:pPr>
        <w:pStyle w:val="15"/>
        <w:adjustRightInd w:val="1"/>
        <w:ind w:firstLine="496" w:firstLineChars="200"/>
        <w:rPr>
          <w:rFonts w:hint="default"/>
          <w:color w:val="000000" w:themeColor="text1"/>
          <w:spacing w:val="4"/>
          <w:sz w:val="24"/>
        </w:rPr>
      </w:pPr>
      <w:r>
        <w:rPr>
          <w:rFonts w:hint="eastAsia"/>
          <w:color w:val="000000" w:themeColor="text1"/>
          <w:sz w:val="24"/>
        </w:rPr>
        <w:t>岐阜県指令〇〇第　　　号</w:t>
      </w:r>
    </w:p>
    <w:p>
      <w:pPr>
        <w:pStyle w:val="15"/>
        <w:adjustRightInd w:val="1"/>
        <w:rPr>
          <w:rFonts w:hint="default"/>
          <w:color w:val="000000" w:themeColor="text1"/>
          <w:spacing w:val="4"/>
          <w:sz w:val="24"/>
        </w:rPr>
      </w:pPr>
    </w:p>
    <w:p>
      <w:pPr>
        <w:pStyle w:val="15"/>
        <w:adjustRightInd w:val="1"/>
        <w:rPr>
          <w:rFonts w:hint="default" w:asciiTheme="majorEastAsia" w:hAnsiTheme="majorEastAsia" w:eastAsiaTheme="majorEastAsia"/>
          <w:color w:val="000000" w:themeColor="text1"/>
          <w:sz w:val="24"/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</w:rPr>
        <w:t>３　転用許可（・承認）地</w:t>
      </w:r>
    </w:p>
    <w:p>
      <w:pPr>
        <w:pStyle w:val="15"/>
        <w:adjustRightInd w:val="1"/>
        <w:rPr>
          <w:rFonts w:hint="default"/>
          <w:color w:val="000000" w:themeColor="text1"/>
          <w:spacing w:val="4"/>
          <w:sz w:val="24"/>
        </w:rPr>
      </w:pPr>
    </w:p>
    <w:p>
      <w:pPr>
        <w:pStyle w:val="15"/>
        <w:adjustRightInd w:val="1"/>
        <w:rPr>
          <w:rFonts w:hint="default"/>
          <w:color w:val="000000" w:themeColor="text1"/>
          <w:spacing w:val="4"/>
          <w:sz w:val="24"/>
        </w:rPr>
      </w:pPr>
    </w:p>
    <w:p>
      <w:pPr>
        <w:pStyle w:val="15"/>
        <w:adjustRightInd w:val="1"/>
        <w:rPr>
          <w:rFonts w:hint="default" w:asciiTheme="majorEastAsia" w:hAnsiTheme="majorEastAsia" w:eastAsiaTheme="majorEastAsia"/>
          <w:color w:val="000000" w:themeColor="text1"/>
          <w:sz w:val="24"/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</w:rPr>
        <w:t>４　事業面積</w:t>
      </w:r>
    </w:p>
    <w:p>
      <w:pPr>
        <w:pStyle w:val="15"/>
        <w:adjustRightInd w:val="1"/>
        <w:ind w:firstLine="496" w:firstLineChars="20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所要（全体）面積　　　㎡</w:t>
      </w:r>
    </w:p>
    <w:p>
      <w:pPr>
        <w:pStyle w:val="15"/>
        <w:adjustRightInd w:val="1"/>
        <w:ind w:firstLine="744" w:firstLineChars="300"/>
        <w:rPr>
          <w:rFonts w:hint="default"/>
          <w:color w:val="000000" w:themeColor="text1"/>
          <w:spacing w:val="4"/>
          <w:sz w:val="24"/>
        </w:rPr>
      </w:pPr>
      <w:r>
        <w:rPr>
          <w:rFonts w:hint="eastAsia"/>
          <w:color w:val="000000" w:themeColor="text1"/>
          <w:sz w:val="24"/>
        </w:rPr>
        <w:t>うち、農地面積　　　㎡</w:t>
      </w:r>
    </w:p>
    <w:p>
      <w:pPr>
        <w:pStyle w:val="15"/>
        <w:adjustRightInd w:val="1"/>
        <w:rPr>
          <w:rFonts w:hint="default"/>
          <w:color w:val="000000" w:themeColor="text1"/>
          <w:spacing w:val="4"/>
          <w:sz w:val="24"/>
        </w:rPr>
      </w:pPr>
    </w:p>
    <w:p>
      <w:pPr>
        <w:pStyle w:val="15"/>
        <w:adjustRightInd w:val="1"/>
        <w:rPr>
          <w:rFonts w:hint="default" w:asciiTheme="majorEastAsia" w:hAnsiTheme="majorEastAsia" w:eastAsiaTheme="majorEastAsia"/>
          <w:color w:val="000000" w:themeColor="text1"/>
          <w:sz w:val="24"/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</w:rPr>
        <w:t>５　事業目的</w:t>
      </w:r>
    </w:p>
    <w:p>
      <w:pPr>
        <w:pStyle w:val="15"/>
        <w:adjustRightInd w:val="1"/>
        <w:rPr>
          <w:rFonts w:hint="default"/>
          <w:color w:val="000000" w:themeColor="text1"/>
          <w:spacing w:val="4"/>
          <w:sz w:val="24"/>
        </w:rPr>
      </w:pPr>
    </w:p>
    <w:p>
      <w:pPr>
        <w:pStyle w:val="15"/>
        <w:adjustRightInd w:val="1"/>
        <w:rPr>
          <w:rFonts w:hint="default"/>
          <w:color w:val="000000" w:themeColor="text1"/>
          <w:spacing w:val="4"/>
          <w:sz w:val="24"/>
        </w:rPr>
      </w:pPr>
    </w:p>
    <w:p>
      <w:pPr>
        <w:pStyle w:val="15"/>
        <w:adjustRightInd w:val="1"/>
        <w:rPr>
          <w:rFonts w:hint="default" w:asciiTheme="majorEastAsia" w:hAnsiTheme="majorEastAsia" w:eastAsiaTheme="majorEastAsia"/>
          <w:color w:val="000000" w:themeColor="text1"/>
          <w:sz w:val="24"/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</w:rPr>
        <w:t>６　建設計画</w:t>
      </w:r>
    </w:p>
    <w:p>
      <w:pPr>
        <w:pStyle w:val="15"/>
        <w:adjustRightInd w:val="1"/>
        <w:rPr>
          <w:rFonts w:hint="default"/>
          <w:color w:val="000000" w:themeColor="text1"/>
          <w:spacing w:val="4"/>
          <w:sz w:val="24"/>
        </w:rPr>
      </w:pPr>
      <w:r>
        <w:rPr>
          <w:rFonts w:hint="default"/>
          <w:color w:val="000000" w:themeColor="text1"/>
          <w:sz w:val="24"/>
        </w:rPr>
        <w:t xml:space="preserve">    </w:t>
      </w:r>
      <w:r>
        <w:rPr>
          <w:rFonts w:hint="eastAsia"/>
          <w:color w:val="000000" w:themeColor="text1"/>
          <w:sz w:val="24"/>
        </w:rPr>
        <w:t>着工　　　　　　</w:t>
      </w:r>
      <w:r>
        <w:rPr>
          <w:rFonts w:hint="default"/>
          <w:color w:val="000000" w:themeColor="text1"/>
          <w:sz w:val="24"/>
        </w:rPr>
        <w:t xml:space="preserve">      </w:t>
      </w:r>
      <w:r>
        <w:rPr>
          <w:rFonts w:hint="eastAsia"/>
          <w:color w:val="000000" w:themeColor="text1"/>
          <w:sz w:val="24"/>
        </w:rPr>
        <w:t>年</w:t>
      </w:r>
      <w:r>
        <w:rPr>
          <w:rFonts w:hint="default"/>
          <w:color w:val="000000" w:themeColor="text1"/>
          <w:sz w:val="24"/>
        </w:rPr>
        <w:t xml:space="preserve">      </w:t>
      </w:r>
      <w:r>
        <w:rPr>
          <w:rFonts w:hint="eastAsia"/>
          <w:color w:val="000000" w:themeColor="text1"/>
          <w:sz w:val="24"/>
        </w:rPr>
        <w:t>月</w:t>
      </w:r>
      <w:r>
        <w:rPr>
          <w:rFonts w:hint="default"/>
          <w:color w:val="000000" w:themeColor="text1"/>
          <w:sz w:val="24"/>
        </w:rPr>
        <w:t xml:space="preserve">      </w:t>
      </w:r>
      <w:r>
        <w:rPr>
          <w:rFonts w:hint="eastAsia"/>
          <w:color w:val="000000" w:themeColor="text1"/>
          <w:sz w:val="24"/>
        </w:rPr>
        <w:t>日</w:t>
      </w:r>
    </w:p>
    <w:p>
      <w:pPr>
        <w:pStyle w:val="15"/>
        <w:adjustRightInd w:val="1"/>
        <w:rPr>
          <w:rFonts w:hint="default"/>
          <w:color w:val="000000" w:themeColor="text1"/>
          <w:spacing w:val="4"/>
          <w:sz w:val="24"/>
        </w:rPr>
      </w:pPr>
      <w:r>
        <w:rPr>
          <w:rFonts w:hint="eastAsia"/>
          <w:color w:val="000000" w:themeColor="text1"/>
          <w:sz w:val="24"/>
        </w:rPr>
        <w:t>　　完了　　　　　　</w:t>
      </w:r>
      <w:r>
        <w:rPr>
          <w:rFonts w:hint="default"/>
          <w:color w:val="000000" w:themeColor="text1"/>
          <w:sz w:val="24"/>
        </w:rPr>
        <w:t xml:space="preserve">      </w:t>
      </w:r>
      <w:r>
        <w:rPr>
          <w:rFonts w:hint="eastAsia"/>
          <w:color w:val="000000" w:themeColor="text1"/>
          <w:sz w:val="24"/>
        </w:rPr>
        <w:t>年</w:t>
      </w:r>
      <w:r>
        <w:rPr>
          <w:rFonts w:hint="default"/>
          <w:color w:val="000000" w:themeColor="text1"/>
          <w:sz w:val="24"/>
        </w:rPr>
        <w:t xml:space="preserve">      </w:t>
      </w:r>
      <w:r>
        <w:rPr>
          <w:rFonts w:hint="eastAsia"/>
          <w:color w:val="000000" w:themeColor="text1"/>
          <w:sz w:val="24"/>
        </w:rPr>
        <w:t>月</w:t>
      </w:r>
      <w:r>
        <w:rPr>
          <w:rFonts w:hint="default"/>
          <w:color w:val="000000" w:themeColor="text1"/>
          <w:sz w:val="24"/>
        </w:rPr>
        <w:t xml:space="preserve">      </w:t>
      </w:r>
      <w:r>
        <w:rPr>
          <w:rFonts w:hint="eastAsia"/>
          <w:color w:val="000000" w:themeColor="text1"/>
          <w:sz w:val="24"/>
        </w:rPr>
        <w:t>日</w:t>
      </w:r>
    </w:p>
    <w:p>
      <w:pPr>
        <w:pStyle w:val="15"/>
        <w:adjustRightInd w:val="1"/>
        <w:rPr>
          <w:rFonts w:hint="default"/>
          <w:color w:val="000000" w:themeColor="text1"/>
          <w:spacing w:val="4"/>
          <w:sz w:val="24"/>
        </w:rPr>
      </w:pPr>
    </w:p>
    <w:p>
      <w:pPr>
        <w:pStyle w:val="15"/>
        <w:adjustRightInd w:val="1"/>
        <w:rPr>
          <w:rFonts w:hint="default" w:asciiTheme="majorEastAsia" w:hAnsiTheme="majorEastAsia" w:eastAsiaTheme="majorEastAsia"/>
          <w:color w:val="auto"/>
          <w:spacing w:val="4"/>
          <w:sz w:val="24"/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</w:rPr>
        <w:t>７　</w:t>
      </w:r>
      <w:r>
        <w:rPr>
          <w:rFonts w:hint="eastAsia" w:asciiTheme="majorEastAsia" w:hAnsiTheme="majorEastAsia" w:eastAsiaTheme="majorEastAsia"/>
          <w:color w:val="auto"/>
          <w:sz w:val="24"/>
        </w:rPr>
        <w:t>事業完了の状況</w:t>
      </w:r>
      <w:r>
        <w:rPr>
          <w:rFonts w:hint="eastAsia" w:asciiTheme="minorEastAsia" w:hAnsiTheme="minorEastAsia" w:eastAsiaTheme="minorEastAsia"/>
          <w:color w:val="auto"/>
          <w:sz w:val="24"/>
          <w:vertAlign w:val="superscript"/>
        </w:rPr>
        <w:t>※３</w:t>
      </w:r>
    </w:p>
    <w:p>
      <w:pPr>
        <w:pStyle w:val="15"/>
        <w:adjustRightInd w:val="1"/>
        <w:rPr>
          <w:rFonts w:hint="default"/>
          <w:color w:val="auto"/>
          <w:spacing w:val="4"/>
          <w:sz w:val="24"/>
        </w:rPr>
      </w:pPr>
    </w:p>
    <w:p>
      <w:pPr>
        <w:pStyle w:val="15"/>
        <w:adjustRightInd w:val="1"/>
        <w:rPr>
          <w:rFonts w:hint="default" w:asciiTheme="minorEastAsia" w:hAnsiTheme="minorEastAsia" w:eastAsiaTheme="minorEastAsia"/>
          <w:color w:val="auto"/>
          <w:spacing w:val="4"/>
          <w:sz w:val="24"/>
        </w:rPr>
      </w:pPr>
    </w:p>
    <w:p>
      <w:pPr>
        <w:pStyle w:val="15"/>
        <w:adjustRightInd w:val="1"/>
        <w:rPr>
          <w:rFonts w:hint="default" w:asciiTheme="minorEastAsia" w:hAnsiTheme="minorEastAsia" w:eastAsiaTheme="minorEastAsia"/>
          <w:color w:val="auto"/>
          <w:spacing w:val="4"/>
          <w:sz w:val="24"/>
        </w:rPr>
      </w:pPr>
    </w:p>
    <w:p>
      <w:pPr>
        <w:pStyle w:val="15"/>
        <w:adjustRightInd w:val="1"/>
        <w:rPr>
          <w:rFonts w:hint="default" w:asciiTheme="minorEastAsia" w:hAnsiTheme="minorEastAsia" w:eastAsiaTheme="minorEastAsia"/>
          <w:color w:val="auto"/>
          <w:spacing w:val="4"/>
          <w:sz w:val="24"/>
        </w:rPr>
      </w:pPr>
      <w:r>
        <w:rPr>
          <w:rFonts w:hint="eastAsia" w:asciiTheme="minorEastAsia" w:hAnsiTheme="minorEastAsia" w:eastAsiaTheme="minorEastAsia"/>
          <w:color w:val="auto"/>
          <w:spacing w:val="-2"/>
          <w:sz w:val="24"/>
        </w:rPr>
        <w:t>（</w:t>
      </w:r>
      <w:r>
        <w:rPr>
          <w:rFonts w:hint="eastAsia" w:asciiTheme="minorEastAsia" w:hAnsiTheme="minorEastAsia" w:eastAsiaTheme="minorEastAsia"/>
          <w:color w:val="auto"/>
          <w:sz w:val="24"/>
        </w:rPr>
        <w:t>記載要領）</w:t>
      </w:r>
    </w:p>
    <w:p>
      <w:pPr>
        <w:pStyle w:val="15"/>
        <w:adjustRightInd w:val="1"/>
        <w:ind w:left="108" w:hanging="108"/>
        <w:rPr>
          <w:rFonts w:hint="default"/>
          <w:color w:val="auto"/>
          <w:spacing w:val="-2"/>
          <w:sz w:val="24"/>
        </w:rPr>
      </w:pPr>
      <w:r>
        <w:rPr>
          <w:rFonts w:hint="eastAsia"/>
          <w:color w:val="auto"/>
          <w:spacing w:val="-2"/>
          <w:sz w:val="24"/>
        </w:rPr>
        <w:t>※１　（</w:t>
      </w:r>
      <w:r>
        <w:rPr>
          <w:rFonts w:hint="default"/>
          <w:color w:val="auto"/>
          <w:spacing w:val="-2"/>
          <w:sz w:val="24"/>
        </w:rPr>
        <w:t xml:space="preserve">   </w:t>
      </w:r>
      <w:r>
        <w:rPr>
          <w:rFonts w:hint="default"/>
          <w:color w:val="auto"/>
          <w:spacing w:val="-2"/>
          <w:sz w:val="24"/>
        </w:rPr>
        <w:t>）内</w:t>
      </w:r>
      <w:r>
        <w:rPr>
          <w:rFonts w:hint="eastAsia"/>
          <w:color w:val="auto"/>
          <w:spacing w:val="-2"/>
          <w:sz w:val="24"/>
        </w:rPr>
        <w:t>において</w:t>
      </w:r>
      <w:r>
        <w:rPr>
          <w:rFonts w:hint="default"/>
          <w:color w:val="auto"/>
          <w:spacing w:val="-2"/>
          <w:sz w:val="24"/>
        </w:rPr>
        <w:t>不要の字句</w:t>
      </w:r>
      <w:r>
        <w:rPr>
          <w:rFonts w:hint="eastAsia"/>
          <w:color w:val="auto"/>
          <w:spacing w:val="-2"/>
          <w:sz w:val="24"/>
        </w:rPr>
        <w:t>があるときは、取消し線により</w:t>
      </w:r>
      <w:r>
        <w:rPr>
          <w:rFonts w:hint="default"/>
          <w:color w:val="auto"/>
          <w:spacing w:val="-2"/>
          <w:sz w:val="24"/>
        </w:rPr>
        <w:t>抹消すること。</w:t>
      </w:r>
    </w:p>
    <w:p>
      <w:pPr>
        <w:pStyle w:val="15"/>
        <w:adjustRightInd w:val="1"/>
        <w:ind w:left="108" w:hanging="108"/>
        <w:rPr>
          <w:rFonts w:hint="default"/>
          <w:color w:val="auto"/>
          <w:spacing w:val="-2"/>
          <w:sz w:val="24"/>
        </w:rPr>
      </w:pPr>
      <w:r>
        <w:rPr>
          <w:rFonts w:hint="eastAsia"/>
          <w:color w:val="auto"/>
          <w:spacing w:val="-2"/>
          <w:sz w:val="24"/>
        </w:rPr>
        <w:t>※２　農地転用事業計画変更承認を受けた場合は、承認年月日及び承認指令番号</w:t>
      </w:r>
    </w:p>
    <w:p>
      <w:pPr>
        <w:pStyle w:val="15"/>
        <w:adjustRightInd w:val="1"/>
        <w:ind w:left="108" w:firstLine="366" w:firstLineChars="150"/>
        <w:rPr>
          <w:rFonts w:hint="default"/>
          <w:color w:val="auto"/>
          <w:spacing w:val="-2"/>
          <w:sz w:val="24"/>
        </w:rPr>
      </w:pPr>
      <w:r>
        <w:rPr>
          <w:rFonts w:hint="eastAsia"/>
          <w:color w:val="auto"/>
          <w:spacing w:val="-2"/>
          <w:sz w:val="24"/>
        </w:rPr>
        <w:t>も記載すること。</w:t>
      </w:r>
    </w:p>
    <w:p>
      <w:pPr>
        <w:pStyle w:val="15"/>
        <w:adjustRightInd w:val="1"/>
        <w:ind w:left="108" w:hanging="108"/>
        <w:rPr>
          <w:rFonts w:hint="default"/>
          <w:color w:val="000000" w:themeColor="text1"/>
          <w:sz w:val="24"/>
        </w:rPr>
      </w:pPr>
      <w:r>
        <w:rPr>
          <w:rFonts w:hint="eastAsia"/>
          <w:color w:val="auto"/>
          <w:spacing w:val="-2"/>
          <w:sz w:val="24"/>
        </w:rPr>
        <w:t>※３　</w:t>
      </w:r>
      <w:r>
        <w:rPr>
          <w:rFonts w:hint="eastAsia"/>
          <w:color w:val="auto"/>
          <w:sz w:val="24"/>
        </w:rPr>
        <w:t>事業完了の状況</w:t>
      </w:r>
      <w:r>
        <w:rPr>
          <w:rFonts w:hint="eastAsia"/>
          <w:color w:val="000000" w:themeColor="text1"/>
          <w:sz w:val="24"/>
        </w:rPr>
        <w:t>は詳細に記載することとし、現況の分かる写真を添付する</w:t>
      </w:r>
    </w:p>
    <w:p>
      <w:pPr>
        <w:pStyle w:val="15"/>
        <w:adjustRightInd w:val="1"/>
        <w:ind w:left="108" w:firstLine="372" w:firstLineChars="15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こと。</w:t>
      </w:r>
    </w:p>
    <w:sectPr>
      <w:footerReference r:id="rId5" w:type="default"/>
      <w:type w:val="continuous"/>
      <w:pgSz w:w="11906" w:h="16838"/>
      <w:pgMar w:top="1417" w:right="1418" w:bottom="1417" w:left="1418" w:header="720" w:footer="720" w:gutter="0"/>
      <w:cols w:space="720"/>
      <w:noEndnote w:val="1"/>
      <w:textDirection w:val="lrTb"/>
      <w:docGrid w:type="linesAndChars" w:linePitch="349" w:charSpace="163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adjustRightInd w:val="1"/>
      <w:jc w:val="center"/>
      <w:framePr w:wrap="around" w:hAnchor="margin" w:vAnchor="text" w:x="-4" w:y="6"/>
      <w:rPr>
        <w:rFonts w:hint="default"/>
        <w:spacing w:val="2"/>
      </w:rPr>
    </w:pPr>
  </w:p>
  <w:p>
    <w:pPr>
      <w:pStyle w:val="0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38"/>
  <w:drawingGridHorizontalSpacing w:val="105"/>
  <w:drawingGridVerticalSpacing w:val="291"/>
  <w:displayHorizontalDrawingGridEvery w:val="0"/>
  <w:doNotShadeFormData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spacing w:line="286" w:lineRule="exact"/>
      <w:jc w:val="both"/>
      <w:textAlignment w:val="baseline"/>
    </w:pPr>
    <w:rPr>
      <w:rFonts w:ascii="ＭＳ 明朝" w:hAnsi="ＭＳ 明朝"/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標準(太郎文書スタイル)"/>
    <w:next w:val="15"/>
    <w:link w:val="0"/>
    <w:uiPriority w:val="0"/>
    <w:pPr>
      <w:widowControl w:val="0"/>
      <w:suppressAutoHyphens w:val="1"/>
      <w:wordWrap w:val="0"/>
      <w:autoSpaceDE w:val="0"/>
      <w:autoSpaceDN w:val="0"/>
      <w:adjustRightInd w:val="0"/>
      <w:textAlignment w:val="baseline"/>
    </w:pPr>
    <w:rPr>
      <w:rFonts w:ascii="ＭＳ 明朝" w:hAnsi="ＭＳ 明朝"/>
      <w:color w:val="000000"/>
      <w:kern w:val="0"/>
    </w:rPr>
  </w:style>
  <w:style w:type="paragraph" w:styleId="16" w:customStyle="1">
    <w:name w:val="大見出し4"/>
    <w:next w:val="16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jc w:val="center"/>
      <w:textAlignment w:val="baseline"/>
    </w:pPr>
    <w:rPr>
      <w:rFonts w:ascii="ＭＳ Ｐ明朝" w:hAnsi="ＭＳ Ｐ明朝" w:eastAsia="ＭＳ Ｐ明朝"/>
      <w:b w:val="1"/>
      <w:i w:val="1"/>
      <w:color w:val="FFFF99"/>
      <w:kern w:val="0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17" w:customStyle="1">
    <w:name w:val="文書ﾀｲﾄﾙ(ｵｰﾄｽﾀｲﾙ)"/>
    <w:next w:val="17"/>
    <w:link w:val="0"/>
    <w:uiPriority w:val="0"/>
    <w:pPr>
      <w:widowControl w:val="0"/>
      <w:shd w:val="solid" w:color="000000" w:fill="auto"/>
      <w:suppressAutoHyphens w:val="1"/>
      <w:kinsoku w:val="0"/>
      <w:wordWrap w:val="0"/>
      <w:overflowPunct w:val="0"/>
      <w:autoSpaceDE w:val="0"/>
      <w:autoSpaceDN w:val="0"/>
      <w:adjustRightInd w:val="0"/>
      <w:ind w:left="104"/>
      <w:textAlignment w:val="baseline"/>
    </w:pPr>
    <w:rPr>
      <w:rFonts w:ascii="Arial" w:hAnsi="Arial" w:eastAsia="ＭＳ Ｐゴシック"/>
      <w:b w:val="1"/>
      <w:color w:val="FFFFFF"/>
      <w:kern w:val="0"/>
      <w:sz w:val="26"/>
    </w:rPr>
  </w:style>
  <w:style w:type="paragraph" w:styleId="18" w:customStyle="1">
    <w:name w:val="日付･署名(ｵｰﾄｽﾀｲﾙ)"/>
    <w:next w:val="18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jc w:val="right"/>
      <w:textAlignment w:val="baseline"/>
    </w:pPr>
    <w:rPr>
      <w:rFonts w:eastAsia="ＭＳ Ｐ明朝"/>
      <w:kern w:val="0"/>
      <w:sz w:val="19"/>
    </w:rPr>
  </w:style>
  <w:style w:type="paragraph" w:styleId="19" w:customStyle="1">
    <w:name w:val="大見出し(ｵｰﾄｽﾀｲﾙ)"/>
    <w:next w:val="19"/>
    <w:link w:val="0"/>
    <w:uiPriority w:val="0"/>
    <w:pPr>
      <w:widowControl w:val="0"/>
      <w:pBdr>
        <w:bottom w:val="double" w:color="000000" w:sz="2" w:space="1"/>
      </w:pBdr>
      <w:suppressAutoHyphens w:val="1"/>
      <w:kinsoku w:val="0"/>
      <w:wordWrap w:val="0"/>
      <w:overflowPunct w:val="0"/>
      <w:autoSpaceDE w:val="0"/>
      <w:autoSpaceDN w:val="0"/>
      <w:adjustRightInd w:val="0"/>
      <w:spacing w:before="62" w:beforeLines="0" w:beforeAutospacing="0" w:after="62" w:afterLines="0" w:afterAutospacing="0"/>
      <w:textAlignment w:val="baseline"/>
    </w:pPr>
    <w:rPr>
      <w:rFonts w:ascii="Arial" w:hAnsi="Arial" w:eastAsia="ＭＳ ゴシック"/>
      <w:b w:val="1"/>
      <w:kern w:val="0"/>
      <w:sz w:val="24"/>
    </w:rPr>
  </w:style>
  <w:style w:type="paragraph" w:styleId="20" w:customStyle="1">
    <w:name w:val="中見出し(ｵｰﾄｽﾀｲﾙ)"/>
    <w:next w:val="20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spacing w:before="40" w:beforeLines="0" w:beforeAutospacing="0" w:after="40" w:afterLines="0" w:afterAutospacing="0"/>
      <w:textAlignment w:val="baseline"/>
    </w:pPr>
    <w:rPr>
      <w:rFonts w:ascii="Arial" w:hAnsi="Arial" w:eastAsia="ＭＳ ゴシック"/>
      <w:b w:val="1"/>
      <w:kern w:val="0"/>
      <w:sz w:val="22"/>
      <w:u w:val="thick" w:color="auto"/>
    </w:rPr>
  </w:style>
  <w:style w:type="paragraph" w:styleId="21" w:customStyle="1">
    <w:name w:val="本文(ｵｰﾄｽﾀｲﾙ)"/>
    <w:next w:val="21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ind w:left="630"/>
      <w:textAlignment w:val="baseline"/>
    </w:pPr>
    <w:rPr>
      <w:rFonts w:ascii="ＭＳ 明朝" w:hAnsi="ＭＳ 明朝"/>
      <w:kern w:val="0"/>
      <w:sz w:val="20"/>
    </w:rPr>
  </w:style>
  <w:style w:type="paragraph" w:styleId="22" w:customStyle="1">
    <w:name w:val="小見出し(ｵｰﾄｽﾀｲﾙ)"/>
    <w:next w:val="22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spacing w:before="20" w:beforeLines="0" w:beforeAutospacing="0" w:after="20" w:afterLines="0" w:afterAutospacing="0"/>
      <w:ind w:left="314"/>
      <w:textAlignment w:val="baseline"/>
    </w:pPr>
    <w:rPr>
      <w:rFonts w:ascii="Arial" w:hAnsi="Arial" w:eastAsia="ＭＳ ゴシック"/>
      <w:b w:val="1"/>
      <w:kern w:val="0"/>
      <w:sz w:val="20"/>
      <w:u w:val="single" w:color="auto"/>
    </w:rPr>
  </w:style>
  <w:style w:type="paragraph" w:styleId="23" w:customStyle="1">
    <w:name w:val="個条書き(ｵｰﾄｽﾀｲﾙ)"/>
    <w:next w:val="23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ind w:left="840" w:hanging="210"/>
      <w:textAlignment w:val="baseline"/>
    </w:pPr>
    <w:rPr>
      <w:rFonts w:ascii="ＭＳ 明朝" w:hAnsi="ＭＳ 明朝"/>
      <w:kern w:val="0"/>
      <w:sz w:val="20"/>
    </w:rPr>
  </w:style>
  <w:style w:type="paragraph" w:styleId="24" w:customStyle="1">
    <w:name w:val="個条書きの説明(ｵｰﾄｽﾀｲﾙ)"/>
    <w:next w:val="24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ind w:left="1258"/>
      <w:textAlignment w:val="baseline"/>
    </w:pPr>
    <w:rPr>
      <w:rFonts w:eastAsia="ＭＳ Ｐ明朝"/>
      <w:kern w:val="0"/>
      <w:sz w:val="18"/>
    </w:rPr>
  </w:style>
  <w:style w:type="paragraph" w:styleId="25" w:customStyle="1">
    <w:name w:val="目次1(ｵｰﾄｽﾀｲﾙ)"/>
    <w:next w:val="25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spacing w:before="62" w:beforeLines="0" w:beforeAutospacing="0" w:after="62" w:afterLines="0" w:afterAutospacing="0"/>
      <w:textAlignment w:val="baseline"/>
    </w:pPr>
    <w:rPr>
      <w:rFonts w:ascii="ＭＳ ゴシック" w:hAnsi="ＭＳ ゴシック" w:eastAsia="ＭＳ ゴシック"/>
      <w:b w:val="1"/>
      <w:kern w:val="0"/>
      <w:sz w:val="22"/>
    </w:rPr>
  </w:style>
  <w:style w:type="paragraph" w:styleId="26" w:customStyle="1">
    <w:name w:val="目次2(ｵｰﾄｽﾀｲﾙ)"/>
    <w:next w:val="26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spacing w:before="40" w:beforeLines="0" w:beforeAutospacing="0" w:after="40" w:afterLines="0" w:afterAutospacing="0"/>
      <w:ind w:left="420" w:hanging="210"/>
      <w:textAlignment w:val="baseline"/>
    </w:pPr>
    <w:rPr>
      <w:rFonts w:ascii="ＭＳ ゴシック" w:hAnsi="ＭＳ ゴシック" w:eastAsia="ＭＳ ゴシック"/>
      <w:b w:val="1"/>
      <w:kern w:val="0"/>
      <w:sz w:val="20"/>
    </w:rPr>
  </w:style>
  <w:style w:type="paragraph" w:styleId="27" w:customStyle="1">
    <w:name w:val="目次3(ｵｰﾄｽﾀｲﾙ)"/>
    <w:next w:val="27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spacing w:before="20" w:beforeLines="0" w:beforeAutospacing="0" w:after="20" w:afterLines="0" w:afterAutospacing="0"/>
      <w:ind w:left="734" w:hanging="524"/>
      <w:textAlignment w:val="baseline"/>
    </w:pPr>
    <w:rPr>
      <w:rFonts w:ascii="ＭＳ ゴシック" w:hAnsi="ＭＳ ゴシック" w:eastAsia="ＭＳ ゴシック"/>
      <w:b w:val="1"/>
      <w:kern w:val="0"/>
      <w:sz w:val="20"/>
    </w:rPr>
  </w:style>
  <w:style w:type="paragraph" w:styleId="28" w:customStyle="1">
    <w:name w:val="目次作成用ｽﾀｲﾙ1"/>
    <w:next w:val="28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spacing w:before="220" w:beforeLines="0" w:beforeAutospacing="0" w:after="40" w:afterLines="0" w:afterAutospacing="0"/>
      <w:textAlignment w:val="baseline"/>
    </w:pPr>
    <w:rPr>
      <w:rFonts w:ascii="Arial" w:hAnsi="Arial" w:eastAsia="ＭＳ ゴシック"/>
      <w:b w:val="1"/>
      <w:kern w:val="0"/>
      <w:sz w:val="36"/>
      <w:u w:val="thick" w:color="auto"/>
    </w:rPr>
  </w:style>
  <w:style w:type="paragraph" w:styleId="29" w:customStyle="1">
    <w:name w:val="本文2(ｵｰﾄｽﾀｲﾙ)"/>
    <w:next w:val="29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ind w:left="734"/>
      <w:textAlignment w:val="baseline"/>
    </w:pPr>
    <w:rPr>
      <w:rFonts w:eastAsia="ＭＳ Ｐ明朝"/>
      <w:spacing w:val="4"/>
      <w:kern w:val="0"/>
      <w:sz w:val="20"/>
    </w:rPr>
  </w:style>
  <w:style w:type="paragraph" w:styleId="30" w:customStyle="1">
    <w:name w:val="小見出し5(ｵｰﾄｽﾀｲﾙ)"/>
    <w:next w:val="30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spacing w:before="20" w:beforeLines="0" w:beforeAutospacing="0" w:after="20" w:afterLines="0" w:afterAutospacing="0"/>
      <w:ind w:left="734"/>
      <w:textAlignment w:val="baseline"/>
    </w:pPr>
    <w:rPr>
      <w:rFonts w:ascii="Arial" w:hAnsi="Arial" w:eastAsia="ＭＳ Ｐゴシック"/>
      <w:b w:val="1"/>
      <w:kern w:val="0"/>
      <w:sz w:val="20"/>
    </w:rPr>
  </w:style>
  <w:style w:type="paragraph" w:styleId="31" w:customStyle="1">
    <w:name w:val="小見出し4(ｵｰﾄｽﾀｲﾙ)"/>
    <w:next w:val="31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spacing w:before="20" w:beforeLines="0" w:beforeAutospacing="0" w:after="20" w:afterLines="0" w:afterAutospacing="0"/>
      <w:ind w:left="630"/>
      <w:textAlignment w:val="baseline"/>
    </w:pPr>
    <w:rPr>
      <w:rFonts w:ascii="Arial" w:hAnsi="Arial" w:eastAsia="ＭＳ Ｐゴシック"/>
      <w:b w:val="1"/>
      <w:kern w:val="0"/>
      <w:sz w:val="20"/>
    </w:rPr>
  </w:style>
  <w:style w:type="paragraph" w:styleId="32" w:customStyle="1">
    <w:name w:val="小見出し3(ｵｰﾄｽﾀｲﾙ)"/>
    <w:next w:val="32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spacing w:before="20" w:beforeLines="0" w:beforeAutospacing="0" w:after="20" w:afterLines="0" w:afterAutospacing="0"/>
      <w:ind w:left="524"/>
      <w:textAlignment w:val="baseline"/>
    </w:pPr>
    <w:rPr>
      <w:rFonts w:ascii="Arial" w:hAnsi="Arial" w:eastAsia="ＭＳ Ｐゴシック"/>
      <w:b w:val="1"/>
      <w:kern w:val="0"/>
      <w:sz w:val="20"/>
    </w:rPr>
  </w:style>
  <w:style w:type="paragraph" w:styleId="33" w:customStyle="1">
    <w:name w:val="小見出し2(ｵｰﾄｽﾀｲﾙ)"/>
    <w:next w:val="33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spacing w:before="20" w:beforeLines="0" w:beforeAutospacing="0" w:after="20" w:afterLines="0" w:afterAutospacing="0"/>
      <w:ind w:left="420"/>
      <w:textAlignment w:val="baseline"/>
    </w:pPr>
    <w:rPr>
      <w:rFonts w:ascii="Arial" w:hAnsi="Arial" w:eastAsia="ＭＳ ゴシック"/>
      <w:b w:val="1"/>
      <w:kern w:val="0"/>
      <w:sz w:val="20"/>
      <w:u w:val="single" w:color="auto"/>
    </w:rPr>
  </w:style>
  <w:style w:type="paragraph" w:styleId="34" w:customStyle="1">
    <w:name w:val="一太郎ランクスタイル２"/>
    <w:next w:val="34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/>
      <w:kern w:val="0"/>
      <w:sz w:val="24"/>
    </w:rPr>
  </w:style>
  <w:style w:type="paragraph" w:styleId="35" w:customStyle="1">
    <w:name w:val="一太郎ランクスタイル３"/>
    <w:next w:val="35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/>
      <w:kern w:val="0"/>
      <w:sz w:val="24"/>
    </w:rPr>
  </w:style>
  <w:style w:type="paragraph" w:styleId="36" w:customStyle="1">
    <w:name w:val="一太郎ランクスタイル１"/>
    <w:next w:val="36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/>
      <w:kern w:val="0"/>
      <w:sz w:val="24"/>
    </w:rPr>
  </w:style>
  <w:style w:type="paragraph" w:styleId="37" w:customStyle="1">
    <w:name w:val="一太郎ランクスタイル４"/>
    <w:next w:val="37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/>
      <w:kern w:val="0"/>
      <w:sz w:val="24"/>
    </w:rPr>
  </w:style>
  <w:style w:type="paragraph" w:styleId="38" w:customStyle="1">
    <w:name w:val="一太郎ランクスタイル５"/>
    <w:next w:val="38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/>
      <w:kern w:val="0"/>
      <w:sz w:val="24"/>
    </w:rPr>
  </w:style>
  <w:style w:type="paragraph" w:styleId="39" w:customStyle="1">
    <w:name w:val="一太郎ランクスタイル６"/>
    <w:next w:val="39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/>
      <w:kern w:val="0"/>
      <w:sz w:val="24"/>
    </w:rPr>
  </w:style>
  <w:style w:type="paragraph" w:styleId="40" w:customStyle="1">
    <w:name w:val="一太郎ランクスタイル７"/>
    <w:next w:val="40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/>
      <w:kern w:val="0"/>
      <w:sz w:val="24"/>
    </w:rPr>
  </w:style>
  <w:style w:type="character" w:styleId="41" w:customStyle="1">
    <w:name w:val="脚注(標準)"/>
    <w:next w:val="41"/>
    <w:link w:val="0"/>
    <w:uiPriority w:val="0"/>
    <w:rPr>
      <w:sz w:val="21"/>
      <w:vertAlign w:val="superscript"/>
    </w:rPr>
  </w:style>
  <w:style w:type="character" w:styleId="42" w:customStyle="1">
    <w:name w:val="脚注ｴﾘｱ(標準)"/>
    <w:next w:val="42"/>
    <w:link w:val="0"/>
    <w:uiPriority w:val="0"/>
    <w:rPr/>
  </w:style>
  <w:style w:type="paragraph" w:styleId="43">
    <w:name w:val="header"/>
    <w:basedOn w:val="0"/>
    <w:next w:val="43"/>
    <w:link w:val="4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44" w:customStyle="1">
    <w:name w:val="ヘッダー (文字)"/>
    <w:basedOn w:val="10"/>
    <w:next w:val="44"/>
    <w:link w:val="43"/>
    <w:uiPriority w:val="0"/>
    <w:rPr>
      <w:rFonts w:ascii="ＭＳ 明朝" w:hAnsi="ＭＳ 明朝" w:eastAsia="ＭＳ 明朝"/>
      <w:kern w:val="0"/>
    </w:rPr>
  </w:style>
  <w:style w:type="paragraph" w:styleId="45">
    <w:name w:val="footer"/>
    <w:basedOn w:val="0"/>
    <w:next w:val="45"/>
    <w:link w:val="4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46" w:customStyle="1">
    <w:name w:val="フッター (文字)"/>
    <w:basedOn w:val="10"/>
    <w:next w:val="46"/>
    <w:link w:val="45"/>
    <w:uiPriority w:val="0"/>
    <w:rPr>
      <w:rFonts w:ascii="ＭＳ 明朝" w:hAnsi="ＭＳ 明朝" w:eastAsia="ＭＳ 明朝"/>
      <w:kern w:val="0"/>
    </w:rPr>
  </w:style>
  <w:style w:type="character" w:styleId="47">
    <w:name w:val="footnote reference"/>
    <w:basedOn w:val="10"/>
    <w:next w:val="47"/>
    <w:link w:val="0"/>
    <w:uiPriority w:val="0"/>
    <w:semiHidden/>
    <w:rPr>
      <w:vertAlign w:val="superscript"/>
    </w:rPr>
  </w:style>
  <w:style w:type="character" w:styleId="48">
    <w:name w:val="endnote reference"/>
    <w:basedOn w:val="10"/>
    <w:next w:val="48"/>
    <w:link w:val="0"/>
    <w:uiPriority w:val="0"/>
    <w:semiHidden/>
    <w:rPr>
      <w:vertAlign w:val="superscript"/>
    </w:rPr>
  </w:style>
  <w:style w:type="table" w:styleId="49">
    <w:name w:val="Table Grid"/>
    <w:basedOn w:val="11"/>
    <w:next w:val="4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2</Pages>
  <Words>1</Words>
  <Characters>364</Characters>
  <Application>JUST Note</Application>
  <Lines>48</Lines>
  <Paragraphs>30</Paragraphs>
  <CharactersWithSpaces>541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dcterms:modified xsi:type="dcterms:W3CDTF">2026-06-24T05:24:21Z</dcterms:modified>
  <cp:revision>0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MSIP_Label_defa4170-0d19-0005-0004-bc88714345d2_ActionId">
    <vt:lpwstr>e4bf49f5-13d8-4173-a41b-a70a3d046149</vt:lpwstr>
  </property>
  <property fmtid="{D5CDD505-2E9C-101B-9397-08002B2CF9AE}" pid="3" name="MSIP_Label_defa4170-0d19-0005-0004-bc88714345d2_ContentBits">
    <vt:lpwstr>0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etDate">
    <vt:lpwstr>2024-08-20T06:04:45Z</vt:lpwstr>
  </property>
  <property fmtid="{D5CDD505-2E9C-101B-9397-08002B2CF9AE}" pid="8" name="MSIP_Label_defa4170-0d19-0005-0004-bc88714345d2_SiteId">
    <vt:lpwstr>b3aceacd-ceff-4204-ad98-1574a3312f69</vt:lpwstr>
  </property>
</Properties>
</file>