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outlineLvl w:val="2"/>
        <w:rPr>
          <w:rFonts w:hint="default" w:asciiTheme="majorEastAsia" w:hAnsiTheme="majorEastAsia" w:eastAsiaTheme="majorEastAsia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center"/>
        <w:textAlignment w:val="baseline"/>
        <w:rPr>
          <w:rFonts w:hint="default" w:asciiTheme="majorEastAsia" w:hAnsiTheme="majorEastAsia" w:eastAsiaTheme="majorEastAsia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農地法第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18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条第６項の規定による通知書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　　　年　　月　　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　本巣市農業委員会会長　様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wordWrap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通知者　（賃貸人）　住所　　　　　　　　　　　　　　</w:t>
      </w:r>
    </w:p>
    <w:p>
      <w:pPr>
        <w:pStyle w:val="0"/>
        <w:wordWrap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氏名　　　　　　　　　　　　　印</w:t>
      </w:r>
    </w:p>
    <w:p>
      <w:pPr>
        <w:pStyle w:val="0"/>
        <w:wordWrap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wordWrap w:val="0"/>
        <w:overflowPunct w:val="0"/>
        <w:adjustRightInd w:val="0"/>
        <w:snapToGrid w:val="0"/>
        <w:spacing w:line="0" w:lineRule="atLeast"/>
        <w:ind w:firstLine="720" w:firstLineChars="30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（賃借人）　住所　　　　　　　　　　　　　　</w:t>
      </w:r>
    </w:p>
    <w:p>
      <w:pPr>
        <w:pStyle w:val="0"/>
        <w:wordWrap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氏名　　　　　　　　　　　　　印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　下記土地について賃貸借の　合意解約　をしたので、農地法第</w:t>
      </w:r>
      <w:r>
        <w:rPr>
          <w:rFonts w:hint="default" w:ascii="ＭＳ 明朝" w:hAnsi="ＭＳ 明朝"/>
          <w:color w:val="000000" w:themeColor="text1"/>
          <w:kern w:val="0"/>
          <w:sz w:val="24"/>
        </w:rPr>
        <w:t>18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条第６項の規定により通知します。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center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記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１　賃貸借の当事者の氏名等</w:t>
      </w:r>
    </w:p>
    <w:tbl>
      <w:tblPr>
        <w:tblStyle w:val="11"/>
        <w:tblW w:w="0" w:type="auto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08"/>
        <w:gridCol w:w="2700"/>
        <w:gridCol w:w="4140"/>
      </w:tblGrid>
      <w:tr>
        <w:trPr>
          <w:trHeight w:val="393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当事者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氏　名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住　所</w:t>
            </w:r>
          </w:p>
        </w:tc>
      </w:tr>
      <w:tr>
        <w:trPr>
          <w:trHeight w:val="56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賃貸人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4"/>
              </w:rPr>
              <w:t>賃借人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２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土地の所在等</w:t>
      </w:r>
    </w:p>
    <w:tbl>
      <w:tblPr>
        <w:tblStyle w:val="11"/>
        <w:tblW w:w="84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030"/>
        <w:gridCol w:w="1144"/>
        <w:gridCol w:w="1144"/>
        <w:gridCol w:w="1451"/>
        <w:gridCol w:w="1635"/>
      </w:tblGrid>
      <w:tr>
        <w:trPr>
          <w:trHeight w:val="369" w:hRule="atLeast"/>
        </w:trPr>
        <w:tc>
          <w:tcPr>
            <w:tcW w:w="300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所在・地番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地　目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面積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備　考</w:t>
            </w:r>
          </w:p>
        </w:tc>
      </w:tr>
      <w:tr>
        <w:trPr>
          <w:trHeight w:val="387" w:hRule="atLeast"/>
        </w:trPr>
        <w:tc>
          <w:tcPr>
            <w:tcW w:w="300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登記簿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現　況</w:t>
            </w:r>
          </w:p>
        </w:tc>
        <w:tc>
          <w:tcPr>
            <w:tcW w:w="1439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３　賃貸借契約の内容（賃貸借契約の写しを添付する場合は記入不要）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  <w:t>　　契約開始年月日：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  <w:t>　　賃料の支払い方法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４　農地法第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18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条第１項ただし書に該当する事由の詳細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５　賃貸借の解約の申入れ等をした日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left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・賃貸借の解約の申入れをした日　　　　　　　　　　　年　　月　　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・賃貸借の更新拒絶の通知をした日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        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年　　月　　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・賃貸借の合意解約の合意が成立した日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    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年　　月　　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left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・賃貸借の合意による解約をした日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           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年　　月　　日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６　土地の引渡しの時期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７　その他参考となるべき事項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Theme="minorEastAsia" w:hAnsiTheme="minorEastAsia" w:eastAsiaTheme="minorEastAsia"/>
          <w:color w:val="000000" w:themeColor="text1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</w:rPr>
        <w:t>（記載要領）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１　本文には解約の申入れ、更新拒絶の通知、合意解約等該当する用語を記載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してください。（合意解約の場合は「通知者氏名」のところに当事者双方が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連署してください。）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２　法人である場合は、住所は主たる事務所の所在地を、氏名は法人の名称及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び代表者の氏名をそれぞれ記載してください。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３　記の３の「賃貸借契約の内容」については、別紙賃貸借契約書の写しのと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おり記載し、賃貸借契約書の写しを添付してください。</w:t>
      </w:r>
    </w:p>
    <w:p>
      <w:pPr>
        <w:pStyle w:val="0"/>
        <w:overflowPunct w:val="0"/>
        <w:adjustRightInd w:val="0"/>
        <w:snapToGrid w:val="0"/>
        <w:spacing w:line="0" w:lineRule="atLeast"/>
        <w:ind w:firstLine="0" w:firstLineChars="0"/>
        <w:jc w:val="left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４　記の５の「賃貸借の解約の申入れ等をした日」については、該当事項にそ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jc w:val="left"/>
        <w:textAlignment w:val="baseline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の年月日を記入しますが、合意解約の場合にあっては、その合意が成立した</w:t>
      </w:r>
    </w:p>
    <w:p>
      <w:pPr>
        <w:pStyle w:val="0"/>
        <w:overflowPunct w:val="0"/>
        <w:adjustRightInd w:val="0"/>
        <w:snapToGrid w:val="0"/>
        <w:spacing w:line="0" w:lineRule="atLeast"/>
        <w:ind w:firstLine="240" w:firstLineChars="100"/>
        <w:jc w:val="left"/>
        <w:textAlignment w:val="baseline"/>
        <w:rPr>
          <w:rFonts w:hint="default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日及びその合意による解約をした日の双方に記載してください。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701" w:bottom="397" w:left="1701" w:header="851" w:footer="992" w:gutter="0"/>
      <w:cols w:space="720"/>
      <w:titlePg w:val="1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73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73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73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/>
        <w:sz w:val="22"/>
      </w:rPr>
      <w:t>※捨印</w:t>
    </w:r>
    <w:bookmarkStart w:id="0" w:name="_GoBack"/>
    <w:bookmarkEnd w:id="0"/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73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73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ind w:firstLine="350" w:firstLineChars="35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3</Words>
  <Characters>635</Characters>
  <Application>JUST Note</Application>
  <Lines>212</Lines>
  <Paragraphs>44</Paragraphs>
  <CharactersWithSpaces>803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野村 祐貴</cp:lastModifiedBy>
  <dcterms:modified xsi:type="dcterms:W3CDTF">2025-09-22T06:25:48Z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5c977e2f-f13b-4645-8e6a-6182fc990876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2024-08-20T06:14:53Z</vt:lpwstr>
  </property>
  <property fmtid="{D5CDD505-2E9C-101B-9397-08002B2CF9AE}" pid="8" name="MSIP_Label_defa4170-0d19-0005-0004-bc88714345d2_SiteId">
    <vt:lpwstr>b3aceacd-ceff-4204-ad98-1574a3312f69</vt:lpwstr>
  </property>
</Properties>
</file>