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9638"/>
        </w:tabs>
        <w:rPr>
          <w:rFonts w:hint="default" w:ascii="ＭＳ 明朝" w:hAnsi="ＭＳ 明朝" w:eastAsia="ＭＳ 明朝"/>
          <w:kern w:val="0"/>
          <w:sz w:val="24"/>
        </w:rPr>
      </w:pPr>
      <w:r>
        <w:rPr>
          <w:rFonts w:hint="eastAsia" w:ascii="ＭＳ 明朝" w:hAnsi="ＭＳ 明朝" w:eastAsia="ＭＳ 明朝"/>
          <w:kern w:val="0"/>
          <w:sz w:val="24"/>
        </w:rPr>
        <w:t>様式第２号</w:t>
      </w:r>
      <w:r>
        <w:rPr>
          <w:rFonts w:hint="default" w:ascii="ＭＳ 明朝" w:hAnsi="ＭＳ 明朝" w:eastAsia="ＭＳ 明朝"/>
          <w:kern w:val="0"/>
          <w:sz w:val="24"/>
        </w:rPr>
        <w:tab/>
      </w:r>
      <w:r>
        <w:rPr>
          <w:rFonts w:hint="eastAsia" w:ascii="ＭＳ 明朝" w:hAnsi="ＭＳ 明朝" w:eastAsia="ＭＳ 明朝"/>
          <w:kern w:val="0"/>
          <w:sz w:val="24"/>
        </w:rPr>
        <w:t xml:space="preserve">  </w:t>
      </w:r>
    </w:p>
    <w:p>
      <w:pPr>
        <w:pStyle w:val="0"/>
        <w:tabs>
          <w:tab w:val="left" w:leader="none" w:pos="3387"/>
          <w:tab w:val="center" w:leader="none" w:pos="4819"/>
        </w:tabs>
        <w:spacing w:before="360" w:beforeLines="100" w:beforeAutospacing="0" w:after="360" w:afterLines="100" w:afterAutospacing="0"/>
        <w:jc w:val="left"/>
        <w:rPr>
          <w:rFonts w:hint="default" w:ascii="ＭＳ 明朝" w:hAnsi="ＭＳ 明朝" w:eastAsia="ＭＳ 明朝"/>
          <w:kern w:val="0"/>
          <w:sz w:val="36"/>
        </w:rPr>
      </w:pPr>
      <w:r>
        <w:rPr>
          <w:rFonts w:hint="default" w:ascii="ＭＳ 明朝" w:hAnsi="ＭＳ 明朝" w:eastAsia="ＭＳ 明朝"/>
          <w:kern w:val="0"/>
          <w:sz w:val="36"/>
        </w:rPr>
        <w:tab/>
      </w:r>
      <w:r>
        <w:rPr>
          <w:rFonts w:hint="default" w:ascii="ＭＳ 明朝" w:hAnsi="ＭＳ 明朝" w:eastAsia="ＭＳ 明朝"/>
          <w:kern w:val="0"/>
          <w:sz w:val="36"/>
        </w:rPr>
        <w:tab/>
      </w:r>
      <w:r>
        <w:rPr>
          <w:rFonts w:hint="eastAsia" w:ascii="ＭＳ 明朝" w:hAnsi="ＭＳ 明朝" w:eastAsia="ＭＳ 明朝"/>
          <w:kern w:val="0"/>
          <w:sz w:val="36"/>
        </w:rPr>
        <w:t>誓</w:t>
      </w:r>
      <w:r>
        <w:rPr>
          <w:rFonts w:hint="eastAsia" w:ascii="ＭＳ 明朝" w:hAnsi="ＭＳ 明朝" w:eastAsia="ＭＳ 明朝"/>
          <w:kern w:val="0"/>
          <w:sz w:val="36"/>
        </w:rPr>
        <w:t xml:space="preserve">   </w:t>
      </w:r>
      <w:r>
        <w:rPr>
          <w:rFonts w:hint="eastAsia" w:ascii="ＭＳ 明朝" w:hAnsi="ＭＳ 明朝" w:eastAsia="ＭＳ 明朝"/>
          <w:kern w:val="0"/>
          <w:sz w:val="36"/>
        </w:rPr>
        <w:t>約</w:t>
      </w:r>
      <w:r>
        <w:rPr>
          <w:rFonts w:hint="eastAsia" w:ascii="ＭＳ 明朝" w:hAnsi="ＭＳ 明朝" w:eastAsia="ＭＳ 明朝"/>
          <w:kern w:val="0"/>
          <w:sz w:val="36"/>
        </w:rPr>
        <w:t xml:space="preserve">   </w:t>
      </w:r>
      <w:r>
        <w:rPr>
          <w:rFonts w:hint="eastAsia" w:ascii="ＭＳ 明朝" w:hAnsi="ＭＳ 明朝" w:eastAsia="ＭＳ 明朝"/>
          <w:kern w:val="0"/>
          <w:sz w:val="36"/>
        </w:rPr>
        <w:t>書</w:t>
      </w:r>
    </w:p>
    <w:p>
      <w:pPr>
        <w:pStyle w:val="0"/>
        <w:wordWrap w:val="0"/>
        <w:jc w:val="right"/>
        <w:rPr>
          <w:rFonts w:hint="default" w:ascii="ＭＳ 明朝" w:hAnsi="ＭＳ 明朝" w:eastAsia="ＭＳ 明朝"/>
          <w:kern w:val="0"/>
          <w:sz w:val="24"/>
        </w:rPr>
      </w:pPr>
      <w:r>
        <w:rPr>
          <w:rFonts w:hint="eastAsia" w:ascii="ＭＳ 明朝" w:hAnsi="ＭＳ 明朝" w:eastAsia="ＭＳ 明朝"/>
          <w:kern w:val="0"/>
          <w:sz w:val="24"/>
        </w:rPr>
        <w:t>令和</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年</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月</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日　</w:t>
      </w:r>
    </w:p>
    <w:p>
      <w:pPr>
        <w:pStyle w:val="0"/>
        <w:rPr>
          <w:rFonts w:hint="default" w:ascii="ＭＳ 明朝" w:hAnsi="ＭＳ 明朝" w:eastAsia="ＭＳ 明朝"/>
          <w:kern w:val="0"/>
          <w:sz w:val="24"/>
        </w:rPr>
      </w:pPr>
    </w:p>
    <w:p>
      <w:pPr>
        <w:pStyle w:val="0"/>
        <w:spacing w:before="360" w:beforeLines="100" w:beforeAutospacing="0" w:after="360" w:afterLines="100" w:afterAutospacing="0"/>
        <w:rPr>
          <w:rFonts w:hint="default" w:ascii="ＭＳ 明朝" w:hAnsi="ＭＳ 明朝" w:eastAsia="ＭＳ 明朝"/>
          <w:kern w:val="0"/>
          <w:sz w:val="24"/>
        </w:rPr>
      </w:pPr>
      <w:r>
        <w:rPr>
          <w:rFonts w:hint="eastAsia" w:ascii="ＭＳ 明朝" w:hAnsi="ＭＳ 明朝" w:eastAsia="ＭＳ 明朝"/>
          <w:kern w:val="0"/>
          <w:sz w:val="24"/>
        </w:rPr>
        <w:t>本</w:t>
      </w:r>
      <w:r>
        <w:rPr>
          <w:rFonts w:hint="eastAsia" w:ascii="ＭＳ 明朝" w:hAnsi="ＭＳ 明朝" w:eastAsia="ＭＳ 明朝"/>
          <w:kern w:val="0"/>
          <w:sz w:val="24"/>
        </w:rPr>
        <w:t xml:space="preserve"> </w:t>
      </w:r>
      <w:r>
        <w:rPr>
          <w:rFonts w:hint="eastAsia" w:ascii="ＭＳ 明朝" w:hAnsi="ＭＳ 明朝" w:eastAsia="ＭＳ 明朝"/>
          <w:kern w:val="0"/>
          <w:sz w:val="24"/>
        </w:rPr>
        <w:t>巣</w:t>
      </w:r>
      <w:r>
        <w:rPr>
          <w:rFonts w:hint="eastAsia" w:ascii="ＭＳ 明朝" w:hAnsi="ＭＳ 明朝" w:eastAsia="ＭＳ 明朝"/>
          <w:kern w:val="0"/>
          <w:sz w:val="24"/>
        </w:rPr>
        <w:t xml:space="preserve"> </w:t>
      </w:r>
      <w:r>
        <w:rPr>
          <w:rFonts w:hint="eastAsia" w:ascii="ＭＳ 明朝" w:hAnsi="ＭＳ 明朝" w:eastAsia="ＭＳ 明朝"/>
          <w:kern w:val="0"/>
          <w:sz w:val="24"/>
        </w:rPr>
        <w:t>市</w:t>
      </w:r>
      <w:r>
        <w:rPr>
          <w:rFonts w:hint="eastAsia" w:ascii="ＭＳ 明朝" w:hAnsi="ＭＳ 明朝" w:eastAsia="ＭＳ 明朝"/>
          <w:kern w:val="0"/>
          <w:sz w:val="24"/>
        </w:rPr>
        <w:t xml:space="preserve"> </w:t>
      </w:r>
      <w:r>
        <w:rPr>
          <w:rFonts w:hint="eastAsia" w:ascii="ＭＳ 明朝" w:hAnsi="ＭＳ 明朝" w:eastAsia="ＭＳ 明朝"/>
          <w:kern w:val="0"/>
          <w:sz w:val="24"/>
        </w:rPr>
        <w:t>長</w:t>
      </w:r>
      <w:r>
        <w:rPr>
          <w:rFonts w:hint="eastAsia" w:ascii="ＭＳ 明朝" w:hAnsi="ＭＳ 明朝" w:eastAsia="ＭＳ 明朝"/>
          <w:kern w:val="0"/>
          <w:sz w:val="24"/>
        </w:rPr>
        <w:t xml:space="preserve"> </w:t>
      </w:r>
      <w:r>
        <w:rPr>
          <w:rFonts w:hint="eastAsia" w:ascii="ＭＳ 明朝" w:hAnsi="ＭＳ 明朝" w:eastAsia="ＭＳ 明朝"/>
          <w:kern w:val="0"/>
          <w:sz w:val="24"/>
        </w:rPr>
        <w:t>様</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w:t>
      </w:r>
      <w:bookmarkStart w:id="0" w:name="_GoBack"/>
      <w:bookmarkEnd w:id="0"/>
      <w:r>
        <w:rPr>
          <w:rFonts w:hint="eastAsia" w:ascii="ＭＳ 明朝" w:hAnsi="ＭＳ 明朝" w:eastAsia="ＭＳ 明朝"/>
          <w:kern w:val="0"/>
          <w:sz w:val="24"/>
        </w:rPr>
        <w:t>申込者】</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住</w:t>
      </w:r>
      <w:r>
        <w:rPr>
          <w:rFonts w:hint="eastAsia" w:ascii="ＭＳ 明朝" w:hAnsi="ＭＳ 明朝" w:eastAsia="ＭＳ 明朝"/>
          <w:kern w:val="0"/>
          <w:sz w:val="24"/>
        </w:rPr>
        <w:t xml:space="preserve">  </w:t>
      </w:r>
      <w:r>
        <w:rPr>
          <w:rFonts w:hint="eastAsia" w:ascii="ＭＳ 明朝" w:hAnsi="ＭＳ 明朝" w:eastAsia="ＭＳ 明朝"/>
          <w:kern w:val="0"/>
          <w:sz w:val="24"/>
        </w:rPr>
        <w:t>所</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代表者名</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印</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電話番号</w:t>
      </w:r>
      <w:r>
        <w:rPr>
          <w:rFonts w:hint="eastAsia" w:ascii="ＭＳ 明朝" w:hAnsi="ＭＳ 明朝" w:eastAsia="ＭＳ 明朝"/>
          <w:kern w:val="0"/>
          <w:sz w:val="24"/>
        </w:rPr>
        <w:t xml:space="preserve">                   </w:t>
      </w:r>
    </w:p>
    <w:p>
      <w:pPr>
        <w:pStyle w:val="0"/>
        <w:spacing w:before="180" w:beforeLines="50" w:beforeAutospacing="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【共有名義の場合】</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住</w:t>
      </w:r>
      <w:r>
        <w:rPr>
          <w:rFonts w:hint="eastAsia" w:ascii="ＭＳ 明朝" w:hAnsi="ＭＳ 明朝" w:eastAsia="ＭＳ 明朝"/>
          <w:kern w:val="0"/>
          <w:sz w:val="24"/>
        </w:rPr>
        <w:t xml:space="preserve">  </w:t>
      </w:r>
      <w:r>
        <w:rPr>
          <w:rFonts w:hint="eastAsia" w:ascii="ＭＳ 明朝" w:hAnsi="ＭＳ 明朝" w:eastAsia="ＭＳ 明朝"/>
          <w:kern w:val="0"/>
          <w:sz w:val="24"/>
        </w:rPr>
        <w:t>所</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代表者名</w:t>
      </w:r>
      <w:r>
        <w:rPr>
          <w:rFonts w:hint="eastAsia" w:ascii="ＭＳ 明朝" w:hAnsi="ＭＳ 明朝" w:eastAsia="ＭＳ 明朝"/>
          <w:kern w:val="0"/>
          <w:sz w:val="24"/>
        </w:rPr>
        <w:t xml:space="preserve">        </w:t>
      </w:r>
      <w:r>
        <w:rPr>
          <w:rFonts w:hint="eastAsia" w:ascii="ＭＳ 明朝" w:hAnsi="ＭＳ 明朝" w:eastAsia="ＭＳ 明朝"/>
          <w:kern w:val="0"/>
          <w:sz w:val="24"/>
        </w:rPr>
        <w:t>　　　　　　　　　　印</w:t>
      </w:r>
      <w:r>
        <w:rPr>
          <w:rFonts w:hint="eastAsia" w:ascii="ＭＳ 明朝" w:hAnsi="ＭＳ 明朝" w:eastAsia="ＭＳ 明朝"/>
          <w:kern w:val="0"/>
          <w:sz w:val="24"/>
        </w:rPr>
        <w:t xml:space="preserve"> </w:t>
      </w:r>
    </w:p>
    <w:p>
      <w:pPr>
        <w:pStyle w:val="0"/>
        <w:ind w:left="2940" w:leftChars="140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電話番号</w:t>
      </w:r>
      <w:r>
        <w:rPr>
          <w:rFonts w:hint="eastAsia" w:ascii="ＭＳ 明朝" w:hAnsi="ＭＳ 明朝" w:eastAsia="ＭＳ 明朝"/>
          <w:kern w:val="0"/>
          <w:sz w:val="24"/>
        </w:rPr>
        <w:t xml:space="preserve">   </w:t>
      </w:r>
    </w:p>
    <w:p>
      <w:pPr>
        <w:pStyle w:val="0"/>
        <w:spacing w:before="360" w:beforeLines="100" w:beforeAutospacing="0" w:after="720" w:afterLines="200" w:afterAutospacing="0"/>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私は、普通財産の売払いの申込みについて、次のとおり誓約します。</w:t>
      </w:r>
      <w:r>
        <w:rPr>
          <w:rFonts w:hint="eastAsia" w:ascii="ＭＳ 明朝" w:hAnsi="ＭＳ 明朝" w:eastAsia="ＭＳ 明朝"/>
          <w:kern w:val="0"/>
          <w:sz w:val="24"/>
        </w:rPr>
        <w:t xml:space="preserve">   </w:t>
      </w:r>
    </w:p>
    <w:p>
      <w:pPr>
        <w:pStyle w:val="0"/>
        <w:rPr>
          <w:rFonts w:hint="default" w:ascii="ＭＳ 明朝" w:hAnsi="ＭＳ 明朝" w:eastAsia="ＭＳ 明朝"/>
          <w:kern w:val="0"/>
          <w:sz w:val="24"/>
        </w:rPr>
      </w:pPr>
      <w:r>
        <w:rPr>
          <w:rFonts w:hint="eastAsia" w:ascii="ＭＳ 明朝" w:hAnsi="ＭＳ 明朝" w:eastAsia="ＭＳ 明朝"/>
          <w:kern w:val="0"/>
          <w:sz w:val="24"/>
        </w:rPr>
        <w:t>１　普通財産売払申請書及びその他関係書類について虚偽の記載をしません。</w:t>
      </w:r>
    </w:p>
    <w:p>
      <w:pPr>
        <w:pStyle w:val="0"/>
        <w:ind w:left="240" w:hanging="240" w:hangingChars="100"/>
        <w:rPr>
          <w:rFonts w:hint="default" w:ascii="ＭＳ 明朝" w:hAnsi="ＭＳ 明朝" w:eastAsia="ＭＳ 明朝"/>
          <w:kern w:val="0"/>
          <w:sz w:val="24"/>
        </w:rPr>
      </w:pPr>
      <w:r>
        <w:rPr>
          <w:rFonts w:hint="eastAsia" w:ascii="ＭＳ 明朝" w:hAnsi="ＭＳ 明朝" w:eastAsia="ＭＳ 明朝"/>
          <w:kern w:val="0"/>
          <w:sz w:val="24"/>
        </w:rPr>
        <w:t>２　先着順による市有地売払い実施要領に記載のある売払いの申込みに必要な資格要件を満たしております。</w:t>
      </w:r>
    </w:p>
    <w:p>
      <w:pPr>
        <w:pStyle w:val="0"/>
        <w:rPr>
          <w:rFonts w:hint="default" w:ascii="ＭＳ 明朝" w:hAnsi="ＭＳ 明朝" w:eastAsia="ＭＳ 明朝"/>
          <w:kern w:val="0"/>
          <w:sz w:val="24"/>
        </w:rPr>
      </w:pPr>
      <w:r>
        <w:rPr>
          <w:rFonts w:hint="eastAsia" w:ascii="ＭＳ 明朝" w:hAnsi="ＭＳ 明朝" w:eastAsia="ＭＳ 明朝"/>
          <w:kern w:val="0"/>
          <w:sz w:val="24"/>
        </w:rPr>
        <w:t>３　売払いの申込みに関する全ての手続きにおいて、不正な手段を用いません。</w:t>
      </w:r>
    </w:p>
    <w:p>
      <w:pPr>
        <w:pStyle w:val="0"/>
        <w:ind w:left="240" w:hanging="240" w:hangingChars="100"/>
        <w:rPr>
          <w:rFonts w:hint="default"/>
        </w:rPr>
      </w:pPr>
      <w:r>
        <w:rPr>
          <w:rFonts w:hint="eastAsia" w:ascii="ＭＳ 明朝" w:hAnsi="ＭＳ 明朝" w:eastAsia="ＭＳ 明朝"/>
          <w:kern w:val="0"/>
          <w:sz w:val="24"/>
        </w:rPr>
        <w:t>４　上記の事項について事実と相違したことにより、売払いの申込みその他全ての手続きを留保、無効とされても本巣市に対し何ら異議申し立てをしません。</w:t>
      </w:r>
    </w:p>
    <w:p>
      <w:pPr>
        <w:pStyle w:val="0"/>
        <w:ind w:left="240" w:hanging="240" w:hangingChars="100"/>
        <w:rPr>
          <w:rFonts w:hint="eastAsia" w:ascii="ＭＳ 明朝" w:hAnsi="ＭＳ 明朝" w:eastAsia="ＭＳ 明朝"/>
          <w:kern w:val="0"/>
          <w:sz w:val="24"/>
        </w:rPr>
      </w:pPr>
      <w:r>
        <w:rPr>
          <w:rFonts w:hint="eastAsia" w:ascii="ＭＳ 明朝" w:hAnsi="ＭＳ 明朝" w:eastAsia="ＭＳ 明朝"/>
          <w:kern w:val="0"/>
          <w:sz w:val="24"/>
        </w:rPr>
        <w:t>５　暴力団員による不当な行為の防止等に関する法律第２条第２号から第４号まで若しくは第６号又は本巣市が行う契約からの暴力団排除に関する措置要綱第３条第３号から８号に掲げる者か該当の有無を確認するため、本巣市から役員名簿等の提出を求められたときは、速やかに提出します。</w:t>
      </w:r>
    </w:p>
    <w:p>
      <w:pPr>
        <w:pStyle w:val="0"/>
        <w:ind w:left="240" w:hanging="240" w:hangingChars="100"/>
        <w:rPr>
          <w:rFonts w:hint="default"/>
        </w:rPr>
      </w:pPr>
      <w:r>
        <w:rPr>
          <w:rFonts w:hint="eastAsia" w:ascii="ＭＳ 明朝" w:hAnsi="ＭＳ 明朝" w:eastAsia="ＭＳ 明朝"/>
          <w:kern w:val="0"/>
          <w:sz w:val="24"/>
        </w:rPr>
        <w:t>６　本巣市が本誓約書及び役員名簿等から収集した個人情報を、岐阜県警察本部、北方警察署へ提出することに同意します。　</w:t>
      </w:r>
      <w:r>
        <w:rPr>
          <w:rFonts w:hint="eastAsia"/>
          <w:sz w:val="24"/>
        </w:rPr>
        <w:tab/>
      </w:r>
      <w:r>
        <w:rPr>
          <w:rFonts w:hint="eastAsia"/>
          <w:sz w:val="24"/>
        </w:rPr>
        <w:tab/>
      </w:r>
    </w:p>
    <w:sectPr>
      <w:footerReference r:id="rId6" w:type="even"/>
      <w:footerReference r:id="rId5" w:type="first"/>
      <w:type w:val="continuous"/>
      <w:pgSz w:w="11906" w:h="16838"/>
      <w:pgMar w:top="1417" w:right="1134" w:bottom="1417" w:left="1134" w:header="851" w:footer="992" w:gutter="0"/>
      <w:pgNumType w:start="26"/>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1" w:lineRule="exact"/>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1" w:lineRule="exact"/>
      <w:rPr>
        <w:rFonts w:hint="default"/>
      </w:rPr>
    </w:pPr>
    <w:r>
      <w:rPr>
        <w:rFonts w:hint="default"/>
      </w:rPr>
      <mc:AlternateContent>
        <mc:Choice Requires="wps">
          <w:drawing>
            <wp:anchor distT="0" distB="0" distL="0" distR="0" simplePos="0" relativeHeight="2" behindDoc="1" locked="0" layoutInCell="1" hidden="0" allowOverlap="1">
              <wp:simplePos x="0" y="0"/>
              <wp:positionH relativeFrom="page">
                <wp:posOffset>3709670</wp:posOffset>
              </wp:positionH>
              <wp:positionV relativeFrom="page">
                <wp:posOffset>9965690</wp:posOffset>
              </wp:positionV>
              <wp:extent cx="140335" cy="140335"/>
              <wp:effectExtent l="0" t="0" r="0" b="0"/>
              <wp:wrapNone/>
              <wp:docPr id="2049" name="Shape 131"/>
              <a:graphic xmlns:a="http://schemas.openxmlformats.org/drawingml/2006/main">
                <a:graphicData uri="http://schemas.microsoft.com/office/word/2010/wordprocessingShape">
                  <wps:wsp>
                    <wps:cNvPr id="2049" name="Shape 131"/>
                    <wps:cNvSpPr txBox="1"/>
                    <wps:spPr>
                      <a:xfrm>
                        <a:off x="0" y="0"/>
                        <a:ext cx="140335" cy="140335"/>
                      </a:xfrm>
                      <a:prstGeom prst="rect">
                        <a:avLst/>
                      </a:prstGeom>
                      <a:noFill/>
                    </wps:spPr>
                    <wps:txbx>
                      <w:txbxContent>
                        <w:p>
                          <w:pPr>
                            <w:pStyle w:val="28"/>
                            <w:shd w:val="clear" w:color="auto" w:fill="auto"/>
                            <w:rPr>
                              <w:rFonts w:hint="default"/>
                            </w:rPr>
                          </w:pPr>
                          <w:r>
                            <w:rPr>
                              <w:rFonts w:hint="default"/>
                            </w:rPr>
                            <w:t>11</w:t>
                          </w:r>
                        </w:p>
                      </w:txbxContent>
                    </wps:txbx>
                    <wps:bodyPr vertOverflow="overflow" horzOverflow="overflow"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1" style="mso-wrap-distance-right:0pt;mso-wrap-distance-bottom:0pt;margin-top:784.7pt;mso-position-vertical-relative:page;mso-position-horizontal-relative:page;position:absolute;height:11.05pt;mso-wrap-distance-top:0pt;width:11.05pt;mso-wrap-style:none;mso-wrap-distance-left:0pt;margin-left:292.10000000000002pt;z-index:-503316478;" o:spid="_x0000_s2049" o:allowincell="t" o:allowoverlap="t" filled="f" stroked="f" o:spt="202" type="#_x0000_t202">
              <v:fill/>
              <v:textbox style="layout-flow:horizontal;mso-fit-shape-to-text:t;" inset="0mm,0mm,0mm,0mm">
                <w:txbxContent>
                  <w:p>
                    <w:pPr>
                      <w:pStyle w:val="28"/>
                      <w:shd w:val="clear" w:color="auto" w:fill="auto"/>
                      <w:rPr>
                        <w:rFonts w:hint="default"/>
                      </w:rPr>
                    </w:pPr>
                    <w:r>
                      <w:rPr>
                        <w:rFonts w:hint="default"/>
                      </w:rPr>
                      <w:t>11</w:t>
                    </w:r>
                  </w:p>
                </w:txbxContent>
              </v:textbox>
              <v:imagedata o:title=""/>
              <w10:wrap type="none" anchorx="page" anchory="page"/>
            </v:shape>
          </w:pict>
        </mc:Fallback>
      </mc:AlternateConten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efaultTableStyle w:val="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その他|1_"/>
    <w:basedOn w:val="10"/>
    <w:next w:val="19"/>
    <w:link w:val="20"/>
    <w:uiPriority w:val="0"/>
    <w:rPr>
      <w:rFonts w:ascii="ＭＳ 明朝" w:hAnsi="ＭＳ 明朝" w:eastAsia="ＭＳ 明朝"/>
      <w:sz w:val="20"/>
      <w:shd w:val="clear" w:color="auto" w:fill="FFFFFF"/>
    </w:rPr>
  </w:style>
  <w:style w:type="paragraph" w:styleId="20" w:customStyle="1">
    <w:name w:val="その他|1"/>
    <w:basedOn w:val="0"/>
    <w:next w:val="20"/>
    <w:link w:val="19"/>
    <w:uiPriority w:val="0"/>
    <w:pPr>
      <w:widowControl w:val="1"/>
      <w:shd w:val="clear" w:color="auto" w:fill="FFFFFF"/>
      <w:spacing w:after="290" w:afterLines="0" w:afterAutospacing="0"/>
      <w:jc w:val="left"/>
    </w:pPr>
    <w:rPr>
      <w:rFonts w:ascii="ＭＳ 明朝" w:hAnsi="ＭＳ 明朝" w:eastAsia="ＭＳ 明朝"/>
      <w:sz w:val="20"/>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テーブルのキャプション|1_"/>
    <w:basedOn w:val="10"/>
    <w:next w:val="22"/>
    <w:link w:val="23"/>
    <w:uiPriority w:val="0"/>
    <w:rPr>
      <w:rFonts w:ascii="ＭＳ 明朝" w:hAnsi="ＭＳ 明朝" w:eastAsia="ＭＳ 明朝"/>
      <w:sz w:val="20"/>
      <w:shd w:val="clear" w:color="auto" w:fill="FFFFFF"/>
    </w:rPr>
  </w:style>
  <w:style w:type="paragraph" w:styleId="23" w:customStyle="1">
    <w:name w:val="テーブルのキャプション|1"/>
    <w:basedOn w:val="0"/>
    <w:next w:val="23"/>
    <w:link w:val="22"/>
    <w:uiPriority w:val="0"/>
    <w:pPr>
      <w:widowControl w:val="1"/>
      <w:shd w:val="clear" w:color="auto" w:fill="FFFFFF"/>
      <w:jc w:val="left"/>
    </w:pPr>
    <w:rPr>
      <w:rFonts w:ascii="ＭＳ 明朝" w:hAnsi="ＭＳ 明朝" w:eastAsia="ＭＳ 明朝"/>
      <w:sz w:val="20"/>
    </w:rPr>
  </w:style>
  <w:style w:type="character" w:styleId="24" w:customStyle="1">
    <w:name w:val="本文|4_"/>
    <w:basedOn w:val="10"/>
    <w:next w:val="24"/>
    <w:link w:val="25"/>
    <w:uiPriority w:val="0"/>
    <w:rPr>
      <w:rFonts w:ascii="ＭＳ 明朝" w:hAnsi="ＭＳ 明朝" w:eastAsia="ＭＳ 明朝"/>
      <w:sz w:val="20"/>
      <w:shd w:val="clear" w:color="auto" w:fill="FFFFFF"/>
    </w:rPr>
  </w:style>
  <w:style w:type="paragraph" w:styleId="25" w:customStyle="1">
    <w:name w:val="本文|4"/>
    <w:basedOn w:val="0"/>
    <w:next w:val="25"/>
    <w:link w:val="24"/>
    <w:uiPriority w:val="0"/>
    <w:pPr>
      <w:widowControl w:val="1"/>
      <w:shd w:val="clear" w:color="auto" w:fill="FFFFFF"/>
      <w:spacing w:after="290" w:afterLines="0" w:afterAutospacing="0"/>
      <w:jc w:val="left"/>
    </w:pPr>
    <w:rPr>
      <w:rFonts w:ascii="ＭＳ 明朝" w:hAnsi="ＭＳ 明朝" w:eastAsia="ＭＳ 明朝"/>
      <w:sz w:val="20"/>
    </w:rPr>
  </w:style>
  <w:style w:type="character" w:styleId="26">
    <w:name w:val="Hyperlink"/>
    <w:basedOn w:val="10"/>
    <w:next w:val="26"/>
    <w:link w:val="0"/>
    <w:uiPriority w:val="0"/>
    <w:rPr>
      <w:color w:val="0563C1" w:themeColor="hyperlink"/>
      <w:u w:val="single" w:color="auto"/>
    </w:rPr>
  </w:style>
  <w:style w:type="character" w:styleId="27" w:customStyle="1">
    <w:name w:val="ヘッダーまたはフッター|1_"/>
    <w:basedOn w:val="10"/>
    <w:next w:val="27"/>
    <w:link w:val="28"/>
    <w:uiPriority w:val="0"/>
    <w:rPr>
      <w:rFonts w:ascii="Century" w:hAnsi="Century" w:eastAsia="Century"/>
      <w:sz w:val="20"/>
      <w:shd w:val="clear" w:color="auto" w:fill="FFFFFF"/>
    </w:rPr>
  </w:style>
  <w:style w:type="paragraph" w:styleId="28" w:customStyle="1">
    <w:name w:val="ヘッダーまたはフッター|1"/>
    <w:basedOn w:val="0"/>
    <w:next w:val="28"/>
    <w:link w:val="27"/>
    <w:uiPriority w:val="0"/>
    <w:pPr>
      <w:widowControl w:val="1"/>
      <w:shd w:val="clear" w:color="auto" w:fill="FFFFFF"/>
      <w:jc w:val="left"/>
    </w:pPr>
    <w:rPr>
      <w:rFonts w:ascii="Century" w:hAnsi="Century" w:eastAsia="Century"/>
      <w:sz w:val="2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customStyle="1">
    <w:name w:val="見出し #1|1_"/>
    <w:basedOn w:val="10"/>
    <w:next w:val="31"/>
    <w:link w:val="33"/>
    <w:uiPriority w:val="0"/>
    <w:rPr>
      <w:sz w:val="20"/>
      <w:u w:val="none" w:color="auto"/>
    </w:rPr>
  </w:style>
  <w:style w:type="character" w:styleId="32" w:customStyle="1">
    <w:name w:val="本文|1_"/>
    <w:basedOn w:val="10"/>
    <w:next w:val="32"/>
    <w:link w:val="34"/>
    <w:uiPriority w:val="0"/>
    <w:rPr>
      <w:rFonts w:ascii="ＭＳ 明朝" w:hAnsi="ＭＳ 明朝" w:eastAsia="ＭＳ 明朝"/>
      <w:sz w:val="26"/>
      <w:u w:val="none" w:color="auto"/>
    </w:rPr>
  </w:style>
  <w:style w:type="paragraph" w:styleId="33" w:customStyle="1">
    <w:name w:val="見出し #1|1"/>
    <w:basedOn w:val="0"/>
    <w:next w:val="33"/>
    <w:link w:val="31"/>
    <w:uiPriority w:val="0"/>
    <w:qFormat/>
    <w:pPr>
      <w:shd w:val="clear" w:color="auto" w:fill="FFFFFF"/>
      <w:outlineLvl w:val="0"/>
    </w:pPr>
    <w:rPr>
      <w:rFonts w:ascii="Century" w:hAnsi="Century" w:eastAsia="Times New Roman"/>
      <w:color w:val="000000"/>
      <w:sz w:val="20"/>
    </w:rPr>
  </w:style>
  <w:style w:type="paragraph" w:styleId="34" w:customStyle="1">
    <w:name w:val="本文|1"/>
    <w:basedOn w:val="0"/>
    <w:next w:val="34"/>
    <w:link w:val="32"/>
    <w:uiPriority w:val="0"/>
    <w:qFormat/>
    <w:pPr>
      <w:shd w:val="clear" w:color="auto" w:fill="FFFFFF"/>
      <w:spacing w:after="360" w:afterLines="0" w:afterAutospacing="0"/>
      <w:jc w:val="center"/>
    </w:pPr>
    <w:rPr>
      <w:rFonts w:ascii="ＭＳ 明朝" w:hAnsi="ＭＳ 明朝" w:eastAsia="ＭＳ 明朝"/>
      <w:color w:val="000000"/>
      <w:sz w:val="26"/>
    </w:rPr>
  </w:style>
  <w:style w:type="character" w:styleId="35">
    <w:name w:val="page number"/>
    <w:basedOn w:val="10"/>
    <w:next w:val="35"/>
    <w:link w:val="0"/>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2181</TotalTime>
  <Pages>1</Pages>
  <Words>0</Words>
  <Characters>480</Characters>
  <Application>JUST Note</Application>
  <Lines>28</Lines>
  <Paragraphs>19</Paragraphs>
  <CharactersWithSpaces>695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 taka</dc:creator>
  <cp:lastModifiedBy>山本 高弘</cp:lastModifiedBy>
  <cp:lastPrinted>2024-09-20T12:42:00Z</cp:lastPrinted>
  <dcterms:created xsi:type="dcterms:W3CDTF">2024-09-14T19:20:00Z</dcterms:created>
  <dcterms:modified xsi:type="dcterms:W3CDTF">2025-02-04T06:36:30Z</dcterms:modified>
  <cp:revision>24</cp:revision>
</cp:coreProperties>
</file>