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0" w:beforeLines="50" w:beforeAutospacing="0" w:after="180" w:afterLines="50" w:afterAutospacing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電子契約利用申出書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第　　号　○○○○○工事（業務）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札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（見積書提出日）</w:t>
            </w:r>
          </w:p>
        </w:tc>
        <w:tc>
          <w:tcPr>
            <w:tcW w:w="61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年　月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上記案件に係る契約について、本巣市と電子契約（立会人型電子署名サービスを利用した契約）の締結を希望します。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なお、契約締結に利用するメールアドレスは、次のとおりとします。</w:t>
      </w:r>
    </w:p>
    <w:p>
      <w:pPr>
        <w:pStyle w:val="0"/>
        <w:rPr>
          <w:rFonts w:hint="default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36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【契約承認者役職・氏名】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（役職には部署名等含む）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【契約承認者アドレス】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@</w:t>
            </w:r>
          </w:p>
        </w:tc>
      </w:tr>
      <w:tr>
        <w:trPr>
          <w:trHeight w:val="286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0" w:lineRule="exact"/>
              <w:rPr>
                <w:rFonts w:hint="eastAsia"/>
              </w:rPr>
            </w:pPr>
          </w:p>
        </w:tc>
      </w:tr>
      <w:tr>
        <w:trPr>
          <w:trHeight w:val="19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【担当者役職・氏名】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（役職には部署名等含む）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0" w:hRule="atLeast"/>
        </w:trPr>
        <w:tc>
          <w:tcPr>
            <w:tcW w:w="2725" w:type="dxa"/>
            <w:vAlign w:val="top"/>
          </w:tcPr>
          <w:p>
            <w:pPr>
              <w:pStyle w:val="0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【担当者アドレス】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>@</w:t>
            </w:r>
          </w:p>
        </w:tc>
      </w:tr>
    </w:tbl>
    <w:p>
      <w:pPr>
        <w:pStyle w:val="0"/>
        <w:spacing w:before="180" w:beforeLines="50" w:beforeAutospacing="0"/>
        <w:rPr>
          <w:rFonts w:hint="default"/>
        </w:rPr>
      </w:pPr>
      <w:r>
        <w:rPr>
          <w:rFonts w:hint="eastAsia"/>
        </w:rPr>
        <w:t>※御社において契約締結権限のあるメールアドレスを記載してください。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※メールアドレスは、半角で入力してください。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※担当者欄は、この契約事務を担当する方を記載してください。担当者のメールアドレスは、契約承認者のものと同一の場合は「同上」で構いません。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本巣市長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年　　月　　日</w:t>
      </w:r>
    </w:p>
    <w:p>
      <w:pPr>
        <w:pStyle w:val="0"/>
        <w:ind w:firstLine="3570" w:firstLineChars="1700"/>
        <w:rPr>
          <w:rFonts w:hint="default"/>
        </w:rPr>
      </w:pP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代表者職氏名</w:t>
      </w:r>
    </w:p>
    <w:p>
      <w:pPr>
        <w:pStyle w:val="0"/>
        <w:ind w:firstLine="3570" w:firstLineChars="17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【留意事項】</w:t>
      </w:r>
    </w:p>
    <w:p>
      <w:pPr>
        <w:pStyle w:val="0"/>
        <w:rPr>
          <w:rFonts w:hint="default"/>
        </w:rPr>
      </w:pPr>
      <w:r>
        <w:rPr>
          <w:rFonts w:hint="eastAsia"/>
        </w:rPr>
        <w:t>※　本書は押印不要です。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工事請負契約においては、この申出及びその応答をもって、建設業法施行令第５条の５第１項の規定による「電磁的措置の種類等の提示」及び「その承諾」とします。類似規定のある他の法令が適用される契約においても、同様とします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電子契約書による契約は、紙の契約書による契約と契約条件・効力に相違はありません。なお、契約締結後は、電子署名が付与された電子契約書の電子データが原本となり、印刷した紙は写しとなります。</w:t>
      </w:r>
    </w:p>
    <w:sectPr>
      <w:headerReference r:id="rId5" w:type="default"/>
      <w:pgSz w:w="11906" w:h="16838"/>
      <w:pgMar w:top="951" w:right="1701" w:bottom="407" w:left="1701" w:header="624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別記様式（第７条関係）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1</Words>
  <Characters>686</Characters>
  <Application>JUST Note</Application>
  <Lines>47</Lines>
  <Paragraphs>29</Paragraphs>
  <CharactersWithSpaces>725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KLGS211</dc:creator>
  <cp:lastModifiedBy>本巣市</cp:lastModifiedBy>
  <cp:lastPrinted>2023-09-22T06:36:51Z</cp:lastPrinted>
  <dcterms:created xsi:type="dcterms:W3CDTF">2023-05-15T09:51:00Z</dcterms:created>
  <dcterms:modified xsi:type="dcterms:W3CDTF">2023-09-11T04:21:42Z</dcterms:modified>
  <cp:revision>4</cp:revision>
</cp:coreProperties>
</file>