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40" w:leftChars="-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様式第１号（第６条関係）</w:t>
      </w:r>
    </w:p>
    <w:p>
      <w:pPr>
        <w:pStyle w:val="0"/>
        <w:ind w:left="-240" w:leftChars="-10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本巣市ジャンボタニシ被害防止対策事業補助金</w:t>
      </w:r>
      <w:r>
        <w:rPr>
          <w:rFonts w:hint="eastAsia" w:ascii="ＭＳ 明朝" w:hAnsi="ＭＳ 明朝" w:eastAsia="ＭＳ 明朝"/>
          <w:sz w:val="24"/>
        </w:rPr>
        <w:t>交付申請書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b w:val="1"/>
          <w:color w:val="FF0000"/>
          <w:sz w:val="24"/>
        </w:rPr>
        <w:t>令和●●年■■月▲▲日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（宛先）本巣市長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住　所　</w:t>
      </w:r>
      <w:r>
        <w:rPr>
          <w:rFonts w:hint="eastAsia" w:ascii="ＭＳ 明朝" w:hAnsi="ＭＳ 明朝" w:eastAsia="ＭＳ 明朝"/>
          <w:b w:val="1"/>
          <w:color w:val="FF0000"/>
          <w:sz w:val="24"/>
        </w:rPr>
        <w:t>本巣市●●●●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申請者　氏　名　</w:t>
      </w:r>
      <w:r>
        <w:rPr>
          <w:rFonts w:hint="eastAsia" w:ascii="ＭＳ 明朝" w:hAnsi="ＭＳ 明朝" w:eastAsia="ＭＳ 明朝"/>
          <w:b w:val="1"/>
          <w:color w:val="FF0000"/>
          <w:sz w:val="24"/>
        </w:rPr>
        <w:t>本巣　太郎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電　話　</w:t>
      </w:r>
      <w:r>
        <w:rPr>
          <w:rFonts w:hint="eastAsia" w:ascii="ＭＳ 明朝" w:hAnsi="ＭＳ 明朝" w:eastAsia="ＭＳ 明朝"/>
          <w:b w:val="1"/>
          <w:color w:val="FF0000"/>
          <w:sz w:val="24"/>
        </w:rPr>
        <w:t>090-****-****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補助金の交付を受けたいので、下記の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とおり申請します。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481" w:type="dxa"/>
        <w:tblInd w:w="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622"/>
        <w:gridCol w:w="4859"/>
      </w:tblGrid>
      <w:tr>
        <w:trPr>
          <w:trHeight w:val="364" w:hRule="atLeast"/>
        </w:trPr>
        <w:tc>
          <w:tcPr>
            <w:tcW w:w="36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事業の区分</w:t>
            </w:r>
          </w:p>
        </w:tc>
        <w:tc>
          <w:tcPr>
            <w:tcW w:w="48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  <w:bdr w:val="single" w:color="FF0000" w:sz="12" w:space="0"/>
              </w:rPr>
              <w:t>防除事業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・越冬抑制事業</w:t>
            </w:r>
          </w:p>
        </w:tc>
      </w:tr>
      <w:tr>
        <w:trPr>
          <w:trHeight w:val="334" w:hRule="atLeast"/>
        </w:trPr>
        <w:tc>
          <w:tcPr>
            <w:tcW w:w="36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薬剤の名称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b w:val="1"/>
                <w:color w:val="FF0000"/>
              </w:rPr>
              <w:t>スクミノン</w:t>
            </w:r>
          </w:p>
        </w:tc>
      </w:tr>
      <w:tr>
        <w:trPr>
          <w:trHeight w:val="35" w:hRule="atLeast"/>
        </w:trPr>
        <w:tc>
          <w:tcPr>
            <w:tcW w:w="36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散布</w:t>
            </w:r>
            <w:r>
              <w:rPr>
                <w:rFonts w:hint="eastAsia" w:ascii="ＭＳ 明朝" w:hAnsi="ＭＳ 明朝" w:eastAsia="ＭＳ 明朝"/>
                <w:sz w:val="24"/>
              </w:rPr>
              <w:t>量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b w:val="1"/>
                <w:color w:val="FF0000"/>
              </w:rPr>
              <w:t>●●</w:t>
            </w:r>
            <w:r>
              <w:rPr>
                <w:rFonts w:hint="eastAsia"/>
                <w:b w:val="1"/>
                <w:color w:val="FF0000"/>
              </w:rPr>
              <w:t>kg</w:t>
            </w:r>
          </w:p>
        </w:tc>
      </w:tr>
      <w:tr>
        <w:trPr>
          <w:trHeight w:val="35" w:hRule="atLeast"/>
        </w:trPr>
        <w:tc>
          <w:tcPr>
            <w:tcW w:w="36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補助対象経費（購入額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税抜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sz w:val="24"/>
              </w:rPr>
              <w:t>３，５００円</w:t>
            </w:r>
          </w:p>
        </w:tc>
      </w:tr>
      <w:tr>
        <w:trPr>
          <w:trHeight w:val="304" w:hRule="atLeast"/>
        </w:trPr>
        <w:tc>
          <w:tcPr>
            <w:tcW w:w="36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交付申請額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※補助対象経費の２分の１の額（１０円未満切捨て）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sz w:val="24"/>
              </w:rPr>
              <w:t>１，７５０円</w:t>
            </w:r>
          </w:p>
        </w:tc>
      </w:tr>
      <w:tr>
        <w:trPr>
          <w:trHeight w:val="409" w:hRule="atLeast"/>
        </w:trPr>
        <w:tc>
          <w:tcPr>
            <w:tcW w:w="362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事業（散布）完了日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sz w:val="24"/>
              </w:rPr>
              <w:t>令和●●年■■月▲▲日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5" w:h="16837"/>
      <w:pgMar w:top="1700" w:right="1700" w:bottom="1700" w:left="1700" w:header="720" w:footer="720" w:gutter="0"/>
      <w:cols w:space="720"/>
      <w:textDirection w:val="lrTb"/>
      <w:docGrid w:type="linesAndChars" w:linePitch="516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57"/>
  <w:drawingGridVerticalSpacing w:val="25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hitpoint_three_index"/>
    <w:basedOn w:val="0"/>
    <w:next w:val="23"/>
    <w:link w:val="0"/>
    <w:uiPriority w:val="0"/>
    <w:qFormat/>
    <w:pPr>
      <w:autoSpaceDE w:val="1"/>
      <w:autoSpaceDN w:val="1"/>
      <w:adjustRightInd w:val="1"/>
      <w:spacing w:line="180" w:lineRule="atLeast"/>
      <w:jc w:val="both"/>
    </w:pPr>
    <w:rPr>
      <w:rFonts w:ascii="ＭＳ Ｐゴシック" w:hAnsi="ＭＳ Ｐゴシック" w:eastAsia="ＭＳ Ｐゴシック"/>
      <w:color w:val="333333"/>
      <w:sz w:val="18"/>
    </w:rPr>
  </w:style>
  <w:style w:type="character" w:styleId="24" w:customStyle="1">
    <w:name w:val="hitpoint_any"/>
    <w:basedOn w:val="10"/>
    <w:next w:val="24"/>
    <w:link w:val="0"/>
    <w:uiPriority w:val="0"/>
    <w:qFormat/>
    <w:rPr>
      <w:rFonts w:ascii="ＭＳ 明朝" w:hAnsi="ＭＳ 明朝" w:eastAsia="ＭＳ 明朝"/>
    </w:rPr>
  </w:style>
  <w:style w:type="character" w:styleId="25" w:customStyle="1">
    <w:name w:val="hitpoint_hit-item1"/>
    <w:basedOn w:val="10"/>
    <w:next w:val="25"/>
    <w:link w:val="0"/>
    <w:uiPriority w:val="0"/>
    <w:qFormat/>
    <w:rPr>
      <w:shd w:val="clear" w:color="auto" w:fill="00FF00"/>
    </w:rPr>
  </w:style>
  <w:style w:type="paragraph" w:styleId="26">
    <w:name w:val="index 2"/>
    <w:basedOn w:val="0"/>
    <w:next w:val="0"/>
    <w:link w:val="0"/>
    <w:uiPriority w:val="0"/>
    <w:pPr>
      <w:widowControl w:val="1"/>
      <w:autoSpaceDE w:val="1"/>
      <w:autoSpaceDN w:val="1"/>
      <w:adjustRightInd w:val="1"/>
      <w:ind w:left="480" w:right="0" w:hanging="240"/>
      <w:jc w:val="left"/>
      <w:textAlignment w:val="top"/>
    </w:pPr>
    <w:rPr>
      <w:rFonts w:ascii="Times New Roman" w:hAnsi="Times New Roman" w:eastAsia="Times New Roman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1</Words>
  <Characters>165</Characters>
  <Application>JUST Note</Application>
  <Lines>30</Lines>
  <Paragraphs>20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小川 裕也</cp:lastModifiedBy>
  <cp:lastPrinted>2022-02-02T08:27:19Z</cp:lastPrinted>
  <dcterms:created xsi:type="dcterms:W3CDTF">2020-10-08T10:43:00Z</dcterms:created>
  <dcterms:modified xsi:type="dcterms:W3CDTF">2022-02-02T08:29:55Z</dcterms:modified>
  <cp:revision>5</cp:revision>
</cp:coreProperties>
</file>