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様式</w:t>
      </w:r>
      <w:r>
        <w:rPr>
          <w:rFonts w:hint="eastAsia"/>
          <w:kern w:val="2"/>
        </w:rPr>
        <w:t>12</w:t>
      </w:r>
    </w:p>
    <w:p>
      <w:pPr>
        <w:pStyle w:val="0"/>
        <w:rPr>
          <w:rFonts w:hint="default"/>
          <w:kern w:val="2"/>
          <w:sz w:val="22"/>
        </w:rPr>
      </w:pPr>
    </w:p>
    <w:p>
      <w:pPr>
        <w:pStyle w:val="0"/>
        <w:jc w:val="center"/>
        <w:rPr>
          <w:rFonts w:hint="default"/>
          <w:kern w:val="2"/>
          <w:sz w:val="28"/>
        </w:rPr>
      </w:pPr>
      <w:r>
        <w:rPr>
          <w:rFonts w:hint="eastAsia"/>
          <w:kern w:val="2"/>
          <w:sz w:val="28"/>
        </w:rPr>
        <w:t>　見　積　書</w:t>
      </w:r>
    </w:p>
    <w:p>
      <w:pPr>
        <w:pStyle w:val="0"/>
        <w:jc w:val="center"/>
        <w:rPr>
          <w:rFonts w:hint="default"/>
          <w:kern w:val="2"/>
          <w:sz w:val="22"/>
        </w:rPr>
      </w:pPr>
    </w:p>
    <w:p>
      <w:pPr>
        <w:pStyle w:val="0"/>
        <w:jc w:val="right"/>
        <w:rPr>
          <w:rFonts w:hint="default"/>
          <w:kern w:val="2"/>
        </w:rPr>
      </w:pPr>
      <w:r>
        <w:rPr>
          <w:rFonts w:hint="eastAsia"/>
          <w:kern w:val="2"/>
        </w:rPr>
        <w:t>令和　　年　　月　　日</w:t>
      </w:r>
    </w:p>
    <w:p>
      <w:pPr>
        <w:pStyle w:val="0"/>
        <w:jc w:val="right"/>
        <w:rPr>
          <w:rFonts w:hint="default"/>
          <w:kern w:val="2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/>
          <w:kern w:val="2"/>
        </w:rPr>
      </w:pPr>
      <w:r>
        <w:rPr>
          <w:rFonts w:hint="eastAsia"/>
          <w:kern w:val="2"/>
        </w:rPr>
        <w:t>本巣市長　　藤原　勉　様</w:t>
      </w:r>
    </w:p>
    <w:p>
      <w:pPr>
        <w:pStyle w:val="0"/>
        <w:jc w:val="left"/>
        <w:rPr>
          <w:rFonts w:hint="default"/>
          <w:kern w:val="2"/>
          <w:sz w:val="22"/>
        </w:rPr>
      </w:pPr>
    </w:p>
    <w:p>
      <w:pPr>
        <w:pStyle w:val="0"/>
        <w:tabs>
          <w:tab w:val="left" w:leader="none" w:pos="5880"/>
        </w:tabs>
        <w:spacing w:line="440" w:lineRule="exact"/>
        <w:ind w:firstLine="2976" w:firstLineChars="1417"/>
        <w:jc w:val="left"/>
        <w:rPr>
          <w:rFonts w:hint="default"/>
          <w:sz w:val="21"/>
        </w:rPr>
      </w:pPr>
    </w:p>
    <w:p>
      <w:pPr>
        <w:pStyle w:val="0"/>
        <w:spacing w:line="360" w:lineRule="auto"/>
        <w:ind w:left="3403" w:leftChars="1241" w:hanging="425" w:hangingChars="59"/>
        <w:rPr>
          <w:rFonts w:hint="default"/>
        </w:rPr>
      </w:pPr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>
      <w:pPr>
        <w:pStyle w:val="0"/>
        <w:spacing w:line="360" w:lineRule="auto"/>
        <w:ind w:left="3148" w:leftChars="1241" w:hanging="170" w:hangingChars="59"/>
        <w:rPr>
          <w:rFonts w:hint="default"/>
        </w:rPr>
      </w:pPr>
      <w:r>
        <w:rPr>
          <w:rFonts w:hint="eastAsia"/>
          <w:spacing w:val="24"/>
          <w:fitText w:val="1680" w:id="2"/>
        </w:rPr>
        <w:t>商号又は名</w:t>
      </w:r>
      <w:r>
        <w:rPr>
          <w:rFonts w:hint="eastAsia"/>
          <w:fitText w:val="1680" w:id="2"/>
        </w:rPr>
        <w:t>称</w:t>
      </w:r>
    </w:p>
    <w:p>
      <w:pPr>
        <w:pStyle w:val="0"/>
        <w:spacing w:line="360" w:lineRule="auto"/>
        <w:ind w:left="3120" w:leftChars="1241" w:hanging="142" w:hangingChars="59"/>
        <w:rPr>
          <w:rFonts w:hint="default"/>
        </w:rPr>
      </w:pPr>
      <w:r>
        <w:rPr>
          <w:rFonts w:hint="eastAsia"/>
          <w:fitText w:val="1680" w:id="3"/>
        </w:rPr>
        <w:t>代表者職・氏名</w:t>
      </w:r>
      <w:r>
        <w:rPr>
          <w:rFonts w:hint="eastAsia"/>
        </w:rPr>
        <w:t>　　　　　　　　　　　　　　　㊞</w:t>
      </w:r>
    </w:p>
    <w:p>
      <w:pPr>
        <w:pStyle w:val="0"/>
        <w:jc w:val="left"/>
        <w:rPr>
          <w:rFonts w:hint="default"/>
          <w:kern w:val="2"/>
        </w:rPr>
      </w:pPr>
    </w:p>
    <w:p>
      <w:pPr>
        <w:pStyle w:val="0"/>
        <w:jc w:val="left"/>
        <w:rPr>
          <w:rFonts w:hint="eastAsia"/>
          <w:kern w:val="2"/>
        </w:rPr>
      </w:pPr>
    </w:p>
    <w:p>
      <w:pPr>
        <w:pStyle w:val="0"/>
        <w:jc w:val="left"/>
        <w:rPr>
          <w:rFonts w:hint="eastAsia"/>
          <w:kern w:val="2"/>
        </w:rPr>
      </w:pPr>
      <w:r>
        <w:rPr>
          <w:rFonts w:hint="eastAsia"/>
          <w:kern w:val="2"/>
        </w:rPr>
        <w:t>　　仕様書番号：総委第５１号</w:t>
      </w:r>
    </w:p>
    <w:p>
      <w:pPr>
        <w:pStyle w:val="0"/>
        <w:spacing w:line="360" w:lineRule="auto"/>
        <w:ind w:left="240" w:leftChars="100" w:firstLine="240" w:firstLineChars="100"/>
        <w:jc w:val="left"/>
        <w:rPr>
          <w:rFonts w:hint="default"/>
          <w:kern w:val="2"/>
        </w:rPr>
      </w:pPr>
      <w:r>
        <w:rPr>
          <w:rFonts w:hint="eastAsia"/>
          <w:kern w:val="2"/>
        </w:rPr>
        <w:t>業　務　名：本巣市庁舎オフィス環境整備支援業務</w:t>
      </w:r>
      <w:bookmarkStart w:id="0" w:name="_GoBack"/>
      <w:bookmarkEnd w:id="0"/>
    </w:p>
    <w:p>
      <w:pPr>
        <w:pStyle w:val="0"/>
        <w:ind w:firstLine="240" w:firstLineChars="100"/>
        <w:jc w:val="left"/>
        <w:rPr>
          <w:rFonts w:hint="default"/>
          <w:kern w:val="2"/>
        </w:rPr>
      </w:pPr>
    </w:p>
    <w:p>
      <w:pPr>
        <w:pStyle w:val="0"/>
        <w:ind w:firstLine="240" w:firstLineChars="100"/>
        <w:jc w:val="left"/>
        <w:rPr>
          <w:rFonts w:hint="eastAsia"/>
          <w:kern w:val="2"/>
        </w:rPr>
      </w:pPr>
    </w:p>
    <w:tbl>
      <w:tblPr>
        <w:tblStyle w:val="26"/>
        <w:tblW w:w="7670" w:type="dxa"/>
        <w:tblInd w:w="686" w:type="dxa"/>
        <w:tblLayout w:type="fixed"/>
        <w:tblLook w:firstRow="1" w:lastRow="0" w:firstColumn="1" w:lastColumn="0" w:noHBand="0" w:noVBand="1" w:val="04A0"/>
      </w:tblPr>
      <w:tblGrid>
        <w:gridCol w:w="1276"/>
        <w:gridCol w:w="72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cantSplit/>
          <w:trHeight w:val="1021" w:hRule="exact"/>
        </w:trPr>
        <w:tc>
          <w:tcPr>
            <w:tcW w:w="1276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231"/>
                <w:fitText w:val="884" w:id="4"/>
              </w:rPr>
              <w:t>金</w:t>
            </w:r>
            <w:r>
              <w:rPr>
                <w:rFonts w:hint="eastAsia"/>
                <w:b w:val="1"/>
                <w:spacing w:val="0"/>
                <w:fitText w:val="884" w:id="4"/>
              </w:rPr>
              <w:t>額</w:t>
            </w:r>
          </w:p>
        </w:tc>
        <w:tc>
          <w:tcPr>
            <w:tcW w:w="72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550" w:id="5"/>
              </w:rPr>
              <w:t>千</w:t>
            </w:r>
            <w:r>
              <w:rPr>
                <w:rFonts w:hint="eastAsia"/>
                <w:fitText w:val="550" w:id="5"/>
              </w:rPr>
              <w:t>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550" w:id="6"/>
              </w:rPr>
              <w:t>百</w:t>
            </w:r>
            <w:r>
              <w:rPr>
                <w:rFonts w:hint="eastAsia"/>
                <w:fitText w:val="550" w:id="6"/>
              </w:rPr>
              <w:t>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550" w:id="7"/>
              </w:rPr>
              <w:t>拾</w:t>
            </w:r>
            <w:r>
              <w:rPr>
                <w:rFonts w:hint="eastAsia"/>
                <w:fitText w:val="550" w:id="7"/>
              </w:rPr>
              <w:t>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壱</w:t>
            </w:r>
          </w:p>
        </w:tc>
      </w:tr>
      <w:tr>
        <w:trPr>
          <w:trHeight w:val="1134" w:hRule="exac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2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kern w:val="2"/>
          <w:sz w:val="21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金額はアラビア数字（算用数字）とすること。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金額の頭部に￥を入れること。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消費税及び地方消費税に相当する額を含まないものとすること。</w:t>
      </w:r>
    </w:p>
    <w:p>
      <w:pPr>
        <w:pStyle w:val="0"/>
        <w:widowControl w:val="1"/>
        <w:ind w:left="708" w:leftChars="178" w:hanging="281" w:hangingChars="134"/>
        <w:jc w:val="left"/>
        <w:rPr>
          <w:rFonts w:hint="default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実施要領８（４）⑤に記載の内容に留意し、内訳書（任意様式）を添付すること。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40</Words>
  <Characters>234</Characters>
  <Application>JUST Note</Application>
  <Lines>1</Lines>
  <Paragraphs>1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焼津市役所</dc:creator>
  <cp:lastModifiedBy>吉村　太志</cp:lastModifiedBy>
  <cp:lastPrinted>2020-04-24T06:31:00Z</cp:lastPrinted>
  <dcterms:created xsi:type="dcterms:W3CDTF">2020-04-24T06:33:00Z</dcterms:created>
  <dcterms:modified xsi:type="dcterms:W3CDTF">2020-08-12T07:26:32Z</dcterms:modified>
  <cp:revision>2</cp:revision>
</cp:coreProperties>
</file>