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rHeight w:val="7892" w:hRule="atLeast"/>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本　巣　市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事業所名（屋号）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私は、表に記載する業を営んでいるが、新型コロナウイルス感染症の発生の影響に起因して、下記のとおり、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center"/>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３か月間の売上高等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（注１）本様式は、新型コロナウイルス感染症の影響を受けている事業者であって、１つの指定業種に属する事業のみを営んでいる場合、又は営んでいる複数の事業が全て指定業種に属する場合に使用する。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widowControl w:val="1"/>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28575</wp:posOffset>
                </wp:positionH>
                <wp:positionV relativeFrom="paragraph">
                  <wp:posOffset>125095</wp:posOffset>
                </wp:positionV>
                <wp:extent cx="6309360" cy="156273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09360" cy="15627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9.85pt;mso-position-vertical-relative:text;mso-position-horizontal-relative:text;position:absolute;height:123.05pt;mso-wrap-distance-top:0pt;width:496.8pt;mso-wrap-distance-left:9pt;margin-left:2.25pt;z-index:2;"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spacing w:before="0" w:beforeLines="0" w:beforeAutospacing="0" w:line="360" w:lineRule="auto"/>
        <w:ind w:firstLine="420" w:firstLineChars="200"/>
        <w:rPr>
          <w:rFonts w:hint="default" w:asciiTheme="majorEastAsia" w:hAnsiTheme="majorEastAsia" w:eastAsiaTheme="majorEastAsia"/>
        </w:rPr>
      </w:pPr>
      <w:r>
        <w:rPr>
          <w:rFonts w:hint="eastAsia" w:asciiTheme="majorEastAsia" w:hAnsiTheme="majorEastAsia" w:eastAsiaTheme="majorEastAsia"/>
        </w:rPr>
        <w:t>本</w:t>
      </w:r>
      <w:r>
        <w:rPr>
          <w:rFonts w:hint="eastAsia" w:asciiTheme="majorEastAsia" w:hAnsiTheme="majorEastAsia" w:eastAsiaTheme="majorEastAsia"/>
        </w:rPr>
        <w:t xml:space="preserve"> </w:t>
      </w:r>
      <w:r>
        <w:rPr>
          <w:rFonts w:hint="eastAsia" w:asciiTheme="majorEastAsia" w:hAnsiTheme="majorEastAsia" w:eastAsiaTheme="majorEastAsia"/>
        </w:rPr>
        <w:t>商</w:t>
      </w:r>
      <w:r>
        <w:rPr>
          <w:rFonts w:hint="eastAsia" w:asciiTheme="majorEastAsia" w:hAnsiTheme="majorEastAsia" w:eastAsiaTheme="majorEastAsia"/>
        </w:rPr>
        <w:t xml:space="preserve"> </w:t>
      </w:r>
      <w:r>
        <w:rPr>
          <w:rFonts w:hint="eastAsia" w:asciiTheme="majorEastAsia" w:hAnsiTheme="majorEastAsia" w:eastAsiaTheme="majorEastAsia"/>
        </w:rPr>
        <w:t>第　　　　号</w:t>
      </w:r>
    </w:p>
    <w:p>
      <w:pPr>
        <w:pStyle w:val="0"/>
        <w:spacing w:line="360" w:lineRule="auto"/>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line="360" w:lineRule="auto"/>
        <w:ind w:firstLine="420" w:firstLineChars="2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spacing w:line="360" w:lineRule="auto"/>
        <w:ind w:firstLine="840" w:firstLineChars="400"/>
        <w:rPr>
          <w:rFonts w:hint="default" w:asciiTheme="majorEastAsia" w:hAnsiTheme="majorEastAsia" w:eastAsiaTheme="majorEastAsia"/>
        </w:rPr>
      </w:pPr>
      <w:r>
        <w:rPr>
          <w:rFonts w:hint="eastAsia" w:asciiTheme="majorEastAsia" w:hAnsiTheme="majorEastAsia" w:eastAsiaTheme="majorEastAsia"/>
        </w:rPr>
        <w:t>（注）本認定書の有効期間：令和　　年　</w:t>
      </w:r>
      <w:r>
        <w:rPr>
          <w:rFonts w:hint="eastAsia" w:asciiTheme="majorEastAsia" w:hAnsiTheme="majorEastAsia" w:eastAsiaTheme="majorEastAsia"/>
        </w:rPr>
        <w:t xml:space="preserve"> </w:t>
      </w:r>
      <w:r>
        <w:rPr>
          <w:rFonts w:hint="eastAsia" w:asciiTheme="majorEastAsia" w:hAnsiTheme="majorEastAsia" w:eastAsiaTheme="majorEastAsia"/>
        </w:rPr>
        <w:t>月　</w:t>
      </w:r>
      <w:r>
        <w:rPr>
          <w:rFonts w:hint="eastAsia" w:asciiTheme="majorEastAsia" w:hAnsiTheme="majorEastAsia" w:eastAsiaTheme="majorEastAsia"/>
        </w:rPr>
        <w:t xml:space="preserve"> </w:t>
      </w:r>
      <w:r>
        <w:rPr>
          <w:rFonts w:hint="eastAsia" w:asciiTheme="majorEastAsia" w:hAnsiTheme="majorEastAsia" w:eastAsiaTheme="majorEastAsia"/>
        </w:rPr>
        <w:t>日から令和　　</w:t>
      </w:r>
      <w:bookmarkStart w:id="0" w:name="_GoBack"/>
      <w:bookmarkEnd w:id="0"/>
      <w:r>
        <w:rPr>
          <w:rFonts w:hint="eastAsia" w:asciiTheme="majorEastAsia" w:hAnsiTheme="majorEastAsia" w:eastAsiaTheme="majorEastAsia"/>
        </w:rPr>
        <w:t>年　</w:t>
      </w:r>
      <w:r>
        <w:rPr>
          <w:rFonts w:hint="eastAsia" w:asciiTheme="majorEastAsia" w:hAnsiTheme="majorEastAsia" w:eastAsiaTheme="majorEastAsia"/>
        </w:rPr>
        <w:t xml:space="preserve"> </w:t>
      </w:r>
      <w:r>
        <w:rPr>
          <w:rFonts w:hint="eastAsia" w:asciiTheme="majorEastAsia" w:hAnsiTheme="majorEastAsia" w:eastAsiaTheme="majorEastAsia"/>
        </w:rPr>
        <w:t>月</w:t>
      </w:r>
      <w:r>
        <w:rPr>
          <w:rFonts w:hint="eastAsia" w:asciiTheme="majorEastAsia" w:hAnsiTheme="majorEastAsia" w:eastAsiaTheme="majorEastAsia"/>
        </w:rPr>
        <w:t xml:space="preserve"> </w:t>
      </w:r>
      <w:r>
        <w:rPr>
          <w:rFonts w:hint="eastAsia" w:asciiTheme="majorEastAsia" w:hAnsiTheme="majorEastAsia" w:eastAsiaTheme="majorEastAsia"/>
        </w:rPr>
        <w:t>　日まで</w:t>
      </w:r>
    </w:p>
    <w:p>
      <w:pPr>
        <w:pStyle w:val="0"/>
        <w:spacing w:line="360" w:lineRule="auto"/>
        <w:ind w:firstLine="480" w:firstLineChars="400"/>
        <w:rPr>
          <w:rFonts w:hint="default" w:asciiTheme="majorEastAsia" w:hAnsiTheme="majorEastAsia" w:eastAsiaTheme="majorEastAsia"/>
          <w:sz w:val="12"/>
        </w:rPr>
      </w:pPr>
    </w:p>
    <w:p>
      <w:pPr>
        <w:pStyle w:val="0"/>
        <w:widowControl w:val="1"/>
        <w:jc w:val="left"/>
        <w:rPr>
          <w:rFonts w:hint="default" w:ascii="ＭＳ ゴシック" w:hAnsi="ＭＳ ゴシック" w:eastAsia="ＭＳ ゴシック"/>
          <w:color w:val="000000"/>
          <w:spacing w:val="16"/>
          <w:kern w:val="0"/>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b w:val="1"/>
        </w:rPr>
        <w:t>本巣市長　　藤</w:t>
      </w:r>
      <w:r>
        <w:rPr>
          <w:rFonts w:hint="eastAsia" w:asciiTheme="majorEastAsia" w:hAnsiTheme="majorEastAsia" w:eastAsiaTheme="majorEastAsia"/>
          <w:b w:val="1"/>
        </w:rPr>
        <w:t xml:space="preserve"> </w:t>
      </w:r>
      <w:r>
        <w:rPr>
          <w:rFonts w:hint="eastAsia" w:asciiTheme="majorEastAsia" w:hAnsiTheme="majorEastAsia" w:eastAsiaTheme="majorEastAsia"/>
          <w:b w:val="1"/>
        </w:rPr>
        <w:t>原</w:t>
      </w:r>
      <w:r>
        <w:rPr>
          <w:rFonts w:hint="eastAsia" w:asciiTheme="majorEastAsia" w:hAnsiTheme="majorEastAsia" w:eastAsiaTheme="majorEastAsia"/>
          <w:b w:val="1"/>
        </w:rPr>
        <w:t xml:space="preserve"> </w:t>
      </w:r>
      <w:r>
        <w:rPr>
          <w:rFonts w:hint="eastAsia" w:asciiTheme="majorEastAsia" w:hAnsiTheme="majorEastAsia" w:eastAsiaTheme="majorEastAsia"/>
          <w:b w:val="1"/>
        </w:rPr>
        <w:t>　勉　　　　　</w:t>
      </w:r>
    </w:p>
    <w:sectPr>
      <w:headerReference r:id="rId5" w:type="default"/>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color w:val="FF0000"/>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1</Words>
  <Characters>687</Characters>
  <Application>JUST Note</Application>
  <Lines>56</Lines>
  <Paragraphs>24</Paragraphs>
  <Company>経済産業省</Company>
  <CharactersWithSpaces>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長屋　祐助</cp:lastModifiedBy>
  <cp:lastPrinted>2024-06-20T06:59:21Z</cp:lastPrinted>
  <dcterms:created xsi:type="dcterms:W3CDTF">2024-05-13T12:14:00Z</dcterms:created>
  <dcterms:modified xsi:type="dcterms:W3CDTF">2024-06-21T00:30:00Z</dcterms:modified>
  <cp:revision>8</cp:revision>
</cp:coreProperties>
</file>