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240" w:lineRule="auto"/>
        <w:ind w:left="0" w:leftChars="0" w:firstLine="0" w:firstLineChars="0"/>
        <w:jc w:val="left"/>
        <w:textAlignment w:val="baseline"/>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2"/>
        </w:rPr>
        <w:t>申立書様式</w:t>
      </w:r>
      <w:r>
        <w:rPr>
          <w:rFonts w:hint="eastAsia" w:ascii="HG丸ｺﾞｼｯｸM-PRO" w:hAnsi="HG丸ｺﾞｼｯｸM-PRO" w:eastAsia="HG丸ｺﾞｼｯｸM-PRO"/>
          <w:color w:val="000000"/>
          <w:kern w:val="0"/>
          <w:sz w:val="22"/>
        </w:rPr>
        <w:t>（地方自治法施行規則第二十二条の三関係）</w:t>
      </w:r>
    </w:p>
    <w:p>
      <w:pPr>
        <w:pStyle w:val="0"/>
        <w:spacing w:line="30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000000"/>
          <w:sz w:val="24"/>
        </w:rPr>
        <w:t>年　　月　　日</w:t>
      </w:r>
    </w:p>
    <w:p>
      <w:pPr>
        <w:pStyle w:val="0"/>
        <w:spacing w:line="300" w:lineRule="exact"/>
        <w:jc w:val="left"/>
        <w:rPr>
          <w:rFonts w:hint="eastAsia" w:ascii="HG丸ｺﾞｼｯｸM-PRO" w:hAnsi="HG丸ｺﾞｼｯｸM-PRO" w:eastAsia="HG丸ｺﾞｼｯｸM-PRO"/>
          <w:sz w:val="24"/>
        </w:rPr>
      </w:pPr>
    </w:p>
    <w:p>
      <w:pPr>
        <w:pStyle w:val="0"/>
        <w:spacing w:line="300" w:lineRule="exact"/>
        <w:jc w:val="lef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（あて先）本巣市長</w:t>
      </w:r>
    </w:p>
    <w:p>
      <w:pPr>
        <w:pStyle w:val="0"/>
        <w:spacing w:line="300" w:lineRule="exact"/>
        <w:jc w:val="left"/>
        <w:rPr>
          <w:rFonts w:hint="eastAsia" w:ascii="HG丸ｺﾞｼｯｸM-PRO" w:hAnsi="HG丸ｺﾞｼｯｸM-PRO" w:eastAsia="HG丸ｺﾞｼｯｸM-PRO"/>
          <w:sz w:val="24"/>
        </w:rPr>
      </w:pPr>
    </w:p>
    <w:p>
      <w:pPr>
        <w:pStyle w:val="0"/>
        <w:wordWrap w:val="0"/>
        <w:spacing w:line="30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異議を述べる者の氏名及び住所　　　　　</w:t>
      </w:r>
    </w:p>
    <w:p>
      <w:pPr>
        <w:pStyle w:val="0"/>
        <w:wordWrap w:val="0"/>
        <w:spacing w:line="300" w:lineRule="exact"/>
        <w:ind w:right="3400" w:rightChars="1619"/>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氏　名</w:t>
      </w:r>
    </w:p>
    <w:p>
      <w:pPr>
        <w:pStyle w:val="0"/>
        <w:wordWrap w:val="0"/>
        <w:spacing w:line="300" w:lineRule="exact"/>
        <w:ind w:right="3400" w:rightChars="1619"/>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住　所</w:t>
      </w:r>
    </w:p>
    <w:p>
      <w:pPr>
        <w:pStyle w:val="0"/>
        <w:wordWrap w:val="0"/>
        <w:spacing w:line="300" w:lineRule="exact"/>
        <w:ind w:right="840" w:rightChars="400"/>
        <w:rPr>
          <w:rFonts w:hint="eastAsia" w:ascii="HG丸ｺﾞｼｯｸM-PRO" w:hAnsi="HG丸ｺﾞｼｯｸM-PRO" w:eastAsia="HG丸ｺﾞｼｯｸM-PRO"/>
          <w:sz w:val="24"/>
        </w:rPr>
      </w:pPr>
    </w:p>
    <w:p>
      <w:pPr>
        <w:pStyle w:val="0"/>
        <w:wordWrap w:val="0"/>
        <w:spacing w:line="300" w:lineRule="exact"/>
        <w:ind w:right="840" w:rightChars="400"/>
        <w:rPr>
          <w:rFonts w:hint="eastAsia" w:ascii="HG丸ｺﾞｼｯｸM-PRO" w:hAnsi="HG丸ｺﾞｼｯｸM-PRO" w:eastAsia="HG丸ｺﾞｼｯｸM-PRO"/>
          <w:sz w:val="24"/>
        </w:rPr>
      </w:pPr>
    </w:p>
    <w:p>
      <w:pPr>
        <w:pStyle w:val="0"/>
        <w:wordWrap w:val="0"/>
        <w:spacing w:line="300" w:lineRule="exact"/>
        <w:ind w:rightChars="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申請不動産の登記移転等に係る異議申立書</w:t>
      </w:r>
    </w:p>
    <w:p>
      <w:pPr>
        <w:pStyle w:val="0"/>
        <w:wordWrap w:val="0"/>
        <w:spacing w:line="300" w:lineRule="exact"/>
        <w:ind w:right="840" w:rightChars="400"/>
        <w:rPr>
          <w:rFonts w:hint="eastAsia" w:ascii="HG丸ｺﾞｼｯｸM-PRO" w:hAnsi="HG丸ｺﾞｼｯｸM-PRO" w:eastAsia="HG丸ｺﾞｼｯｸM-PRO"/>
          <w:sz w:val="24"/>
        </w:rPr>
      </w:pPr>
    </w:p>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地方自治法第</w:t>
      </w:r>
      <w:r>
        <w:rPr>
          <w:rFonts w:hint="eastAsia" w:ascii="HG丸ｺﾞｼｯｸM-PRO" w:hAnsi="HG丸ｺﾞｼｯｸM-PRO" w:eastAsia="HG丸ｺﾞｼｯｸM-PRO"/>
          <w:sz w:val="24"/>
        </w:rPr>
        <w:t>260</w:t>
      </w:r>
      <w:r>
        <w:rPr>
          <w:rFonts w:hint="eastAsia" w:ascii="HG丸ｺﾞｼｯｸM-PRO" w:hAnsi="HG丸ｺﾞｼｯｸM-PRO" w:eastAsia="HG丸ｺﾞｼｯｸM-PRO"/>
          <w:sz w:val="24"/>
        </w:rPr>
        <w:t>条の</w:t>
      </w:r>
      <w:r>
        <w:rPr>
          <w:rFonts w:hint="eastAsia" w:ascii="HG丸ｺﾞｼｯｸM-PRO" w:hAnsi="HG丸ｺﾞｼｯｸM-PRO" w:eastAsia="HG丸ｺﾞｼｯｸM-PRO"/>
          <w:sz w:val="24"/>
        </w:rPr>
        <w:t>46</w:t>
      </w:r>
      <w:r>
        <w:rPr>
          <w:rFonts w:hint="eastAsia" w:ascii="HG丸ｺﾞｼｯｸM-PRO" w:hAnsi="HG丸ｺﾞｼｯｸM-PRO" w:eastAsia="HG丸ｺﾞｼｯｸM-PRO"/>
          <w:sz w:val="24"/>
        </w:rPr>
        <w:t>第２項の規定による公告に基づき、当該公告を求める申請を行った認可地縁団体が申請不動産の所有権の保存又は移転の登記をすることについて、下記のとおり異議を述べる旨、申し出ます。</w:t>
      </w:r>
    </w:p>
    <w:p>
      <w:pPr>
        <w:pStyle w:val="0"/>
        <w:wordWrap w:val="0"/>
        <w:spacing w:line="300" w:lineRule="exact"/>
        <w:ind w:right="40" w:rightChars="19"/>
        <w:rPr>
          <w:rFonts w:hint="eastAsia" w:ascii="HG丸ｺﾞｼｯｸM-PRO" w:hAnsi="HG丸ｺﾞｼｯｸM-PRO" w:eastAsia="HG丸ｺﾞｼｯｸM-PRO"/>
          <w:sz w:val="24"/>
        </w:rPr>
      </w:pPr>
    </w:p>
    <w:p>
      <w:pPr>
        <w:pStyle w:val="0"/>
        <w:wordWrap w:val="0"/>
        <w:spacing w:line="300" w:lineRule="exact"/>
        <w:ind w:right="40" w:rightChars="19"/>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記</w:t>
      </w:r>
    </w:p>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　公告に関する事項</w:t>
      </w:r>
    </w:p>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　申請を行った認可地縁団体の名称</w:t>
      </w:r>
    </w:p>
    <w:p>
      <w:pPr>
        <w:pStyle w:val="0"/>
        <w:wordWrap w:val="0"/>
        <w:spacing w:line="300" w:lineRule="exact"/>
        <w:ind w:right="40" w:rightChars="19"/>
        <w:rPr>
          <w:rFonts w:hint="eastAsia" w:ascii="HG丸ｺﾞｼｯｸM-PRO" w:hAnsi="HG丸ｺﾞｼｯｸM-PRO" w:eastAsia="HG丸ｺﾞｼｯｸM-PRO"/>
          <w:sz w:val="24"/>
        </w:rPr>
      </w:pPr>
    </w:p>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（２）　申請不動産に関する事項</w:t>
      </w:r>
    </w:p>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・建物</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095"/>
        <w:gridCol w:w="3095"/>
        <w:gridCol w:w="3095"/>
      </w:tblGrid>
      <w:tr>
        <w:trPr/>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525"/>
                <w:fitText w:val="1470" w:id="1"/>
              </w:rPr>
              <w:t>名</w:t>
            </w:r>
            <w:r>
              <w:rPr>
                <w:rFonts w:hint="eastAsia" w:ascii="HG丸ｺﾞｼｯｸM-PRO" w:hAnsi="HG丸ｺﾞｼｯｸM-PRO" w:eastAsia="HG丸ｺﾞｼｯｸM-PRO"/>
                <w:fitText w:val="1470" w:id="1"/>
              </w:rPr>
              <w:t>称</w:t>
            </w: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105"/>
                <w:fitText w:val="1470" w:id="2"/>
              </w:rPr>
              <w:t>延床面</w:t>
            </w:r>
            <w:r>
              <w:rPr>
                <w:rFonts w:hint="eastAsia" w:ascii="HG丸ｺﾞｼｯｸM-PRO" w:hAnsi="HG丸ｺﾞｼｯｸM-PRO" w:eastAsia="HG丸ｺﾞｼｯｸM-PRO"/>
                <w:fitText w:val="1470" w:id="2"/>
              </w:rPr>
              <w:t>積</w:t>
            </w: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1470" w:id="3"/>
              </w:rPr>
              <w:t>所在</w:t>
            </w:r>
            <w:r>
              <w:rPr>
                <w:rFonts w:hint="eastAsia" w:ascii="HG丸ｺﾞｼｯｸM-PRO" w:hAnsi="HG丸ｺﾞｼｯｸM-PRO" w:eastAsia="HG丸ｺﾞｼｯｸM-PRO"/>
                <w:fitText w:val="1470" w:id="3"/>
              </w:rPr>
              <w:t>地</w:t>
            </w:r>
          </w:p>
        </w:tc>
      </w:tr>
      <w:tr>
        <w:trPr>
          <w:trHeight w:val="369" w:hRule="atLeast"/>
        </w:trPr>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both"/>
              <w:rPr>
                <w:rFonts w:hint="eastAsia" w:ascii="HG丸ｺﾞｼｯｸM-PRO" w:hAnsi="HG丸ｺﾞｼｯｸM-PRO" w:eastAsia="HG丸ｺﾞｼｯｸM-PRO"/>
                <w:color w:val="FF0000"/>
              </w:rPr>
            </w:pP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both"/>
              <w:rPr>
                <w:rFonts w:hint="eastAsia" w:ascii="HG丸ｺﾞｼｯｸM-PRO" w:hAnsi="HG丸ｺﾞｼｯｸM-PRO" w:eastAsia="HG丸ｺﾞｼｯｸM-PRO"/>
                <w:color w:val="FF0000"/>
              </w:rPr>
            </w:pP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both"/>
              <w:rPr>
                <w:rFonts w:hint="eastAsia" w:ascii="HG丸ｺﾞｼｯｸM-PRO" w:hAnsi="HG丸ｺﾞｼｯｸM-PRO" w:eastAsia="HG丸ｺﾞｼｯｸM-PRO"/>
                <w:color w:val="FF0000"/>
              </w:rPr>
            </w:pPr>
          </w:p>
        </w:tc>
      </w:tr>
    </w:tbl>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・土地</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095"/>
        <w:gridCol w:w="3095"/>
        <w:gridCol w:w="3095"/>
      </w:tblGrid>
      <w:tr>
        <w:trPr/>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525"/>
                <w:fitText w:val="1470" w:id="4"/>
              </w:rPr>
              <w:t>地</w:t>
            </w:r>
            <w:r>
              <w:rPr>
                <w:rFonts w:hint="eastAsia" w:ascii="HG丸ｺﾞｼｯｸM-PRO" w:hAnsi="HG丸ｺﾞｼｯｸM-PRO" w:eastAsia="HG丸ｺﾞｼｯｸM-PRO"/>
                <w:fitText w:val="1470" w:id="4"/>
              </w:rPr>
              <w:t>目</w:t>
            </w: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525"/>
                <w:fitText w:val="1470" w:id="5"/>
              </w:rPr>
              <w:t>面</w:t>
            </w:r>
            <w:r>
              <w:rPr>
                <w:rFonts w:hint="eastAsia" w:ascii="HG丸ｺﾞｼｯｸM-PRO" w:hAnsi="HG丸ｺﾞｼｯｸM-PRO" w:eastAsia="HG丸ｺﾞｼｯｸM-PRO"/>
                <w:fitText w:val="1470" w:id="5"/>
              </w:rPr>
              <w:t>積</w:t>
            </w: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1470" w:id="6"/>
              </w:rPr>
              <w:t>所在</w:t>
            </w:r>
            <w:r>
              <w:rPr>
                <w:rFonts w:hint="eastAsia" w:ascii="HG丸ｺﾞｼｯｸM-PRO" w:hAnsi="HG丸ｺﾞｼｯｸM-PRO" w:eastAsia="HG丸ｺﾞｼｯｸM-PRO"/>
                <w:fitText w:val="1470" w:id="6"/>
              </w:rPr>
              <w:t>地</w:t>
            </w:r>
          </w:p>
        </w:tc>
      </w:tr>
      <w:tr>
        <w:trPr>
          <w:trHeight w:val="369" w:hRule="atLeast"/>
        </w:trPr>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both"/>
              <w:rPr>
                <w:rFonts w:hint="eastAsia" w:ascii="HG丸ｺﾞｼｯｸM-PRO" w:hAnsi="HG丸ｺﾞｼｯｸM-PRO" w:eastAsia="HG丸ｺﾞｼｯｸM-PRO"/>
                <w:color w:val="FF0000"/>
              </w:rPr>
            </w:pP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both"/>
              <w:rPr>
                <w:rFonts w:hint="eastAsia" w:ascii="HG丸ｺﾞｼｯｸM-PRO" w:hAnsi="HG丸ｺﾞｼｯｸM-PRO" w:eastAsia="HG丸ｺﾞｼｯｸM-PRO"/>
                <w:color w:val="FF0000"/>
              </w:rPr>
            </w:pPr>
          </w:p>
        </w:tc>
        <w:tc>
          <w:tcPr>
            <w:tcW w:w="30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both"/>
              <w:rPr>
                <w:rFonts w:hint="eastAsia" w:ascii="HG丸ｺﾞｼｯｸM-PRO" w:hAnsi="HG丸ｺﾞｼｯｸM-PRO" w:eastAsia="HG丸ｺﾞｼｯｸM-PRO"/>
                <w:color w:val="FF0000"/>
              </w:rPr>
            </w:pPr>
          </w:p>
        </w:tc>
      </w:tr>
    </w:tbl>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・表題部所有者又は所有権の登記名義人の氏名又は名称及び住所</w:t>
      </w:r>
    </w:p>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氏名又は名称　　</w:t>
      </w:r>
    </w:p>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pacing w:val="480"/>
          <w:sz w:val="24"/>
          <w:fitText w:val="1440" w:id="7"/>
        </w:rPr>
        <w:t>住</w:t>
      </w:r>
      <w:r>
        <w:rPr>
          <w:rFonts w:hint="eastAsia" w:ascii="HG丸ｺﾞｼｯｸM-PRO" w:hAnsi="HG丸ｺﾞｼｯｸM-PRO" w:eastAsia="HG丸ｺﾞｼｯｸM-PRO"/>
          <w:sz w:val="24"/>
          <w:fitText w:val="1440" w:id="7"/>
        </w:rPr>
        <w:t>所</w:t>
      </w:r>
      <w:r>
        <w:rPr>
          <w:rFonts w:hint="eastAsia" w:ascii="HG丸ｺﾞｼｯｸM-PRO" w:hAnsi="HG丸ｺﾞｼｯｸM-PRO" w:eastAsia="HG丸ｺﾞｼｯｸM-PRO"/>
          <w:sz w:val="24"/>
        </w:rPr>
        <w:t>　　</w:t>
      </w:r>
    </w:p>
    <w:p>
      <w:pPr>
        <w:pStyle w:val="0"/>
        <w:wordWrap w:val="0"/>
        <w:spacing w:line="300" w:lineRule="exact"/>
        <w:ind w:right="40" w:rightChars="19"/>
        <w:rPr>
          <w:rFonts w:hint="eastAsia" w:ascii="HG丸ｺﾞｼｯｸM-PRO" w:hAnsi="HG丸ｺﾞｼｯｸM-PRO" w:eastAsia="HG丸ｺﾞｼｯｸM-PRO"/>
          <w:sz w:val="24"/>
        </w:rPr>
      </w:pPr>
    </w:p>
    <w:p>
      <w:pPr>
        <w:pStyle w:val="0"/>
        <w:wordWrap w:val="0"/>
        <w:spacing w:line="300" w:lineRule="exact"/>
        <w:ind w:right="40" w:rightChars="19"/>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（３）公告期間　　　</w:t>
      </w:r>
    </w:p>
    <w:p>
      <w:pPr>
        <w:pStyle w:val="0"/>
        <w:wordWrap w:val="0"/>
        <w:spacing w:line="300" w:lineRule="exact"/>
        <w:ind w:right="40" w:rightChars="19"/>
        <w:rPr>
          <w:rFonts w:hint="eastAsia" w:ascii="HG丸ｺﾞｼｯｸM-PRO" w:hAnsi="HG丸ｺﾞｼｯｸM-PRO" w:eastAsia="HG丸ｺﾞｼｯｸM-PRO"/>
          <w:sz w:val="24"/>
        </w:rPr>
      </w:pPr>
    </w:p>
    <w:p>
      <w:pPr>
        <w:pStyle w:val="0"/>
        <w:wordWrap w:val="0"/>
        <w:spacing w:line="300" w:lineRule="exact"/>
        <w:ind w:right="40" w:rightChars="19"/>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２　異議を述べる登記関係者等の別</w:t>
      </w:r>
    </w:p>
    <w:p>
      <w:pPr>
        <w:pStyle w:val="0"/>
        <w:wordWrap w:val="0"/>
        <w:spacing w:line="300" w:lineRule="exact"/>
        <w:ind w:right="40" w:rightChars="19"/>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　□　申請不動産の表題部所有者又は所有権の登記名義人</w:t>
      </w:r>
    </w:p>
    <w:p>
      <w:pPr>
        <w:pStyle w:val="0"/>
        <w:wordWrap w:val="0"/>
        <w:spacing w:line="300" w:lineRule="exact"/>
        <w:ind w:right="40" w:rightChars="19"/>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　□　申請不動産の表題部所有者又は所有権の登記名義人の相続人</w:t>
      </w:r>
    </w:p>
    <w:p>
      <w:pPr>
        <w:pStyle w:val="0"/>
        <w:wordWrap w:val="0"/>
        <w:spacing w:line="300" w:lineRule="exact"/>
        <w:ind w:right="40" w:rightChars="19"/>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　□　申請不動産の所有権を有することを疎明する者</w:t>
      </w:r>
    </w:p>
    <w:p>
      <w:pPr>
        <w:pStyle w:val="0"/>
        <w:wordWrap w:val="0"/>
        <w:spacing w:line="300" w:lineRule="exact"/>
        <w:ind w:right="40" w:rightChars="19"/>
        <w:rPr>
          <w:rFonts w:hint="eastAsia" w:ascii="HG丸ｺﾞｼｯｸM-PRO" w:hAnsi="HG丸ｺﾞｼｯｸM-PRO" w:eastAsia="HG丸ｺﾞｼｯｸM-PRO"/>
          <w:color w:val="auto"/>
          <w:sz w:val="24"/>
        </w:rPr>
      </w:pPr>
    </w:p>
    <w:p>
      <w:pPr>
        <w:pStyle w:val="0"/>
        <w:wordWrap w:val="0"/>
        <w:spacing w:line="300" w:lineRule="exact"/>
        <w:ind w:right="40" w:rightChars="19"/>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３　異議の内容（異議を述べる理由等）</w:t>
      </w:r>
    </w:p>
    <w:p>
      <w:pPr>
        <w:pStyle w:val="0"/>
        <w:wordWrap w:val="0"/>
        <w:spacing w:line="300" w:lineRule="exact"/>
        <w:ind w:rightChars="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　</w:t>
      </w:r>
    </w:p>
    <w:p>
      <w:pPr>
        <w:pStyle w:val="0"/>
        <w:wordWrap w:val="0"/>
        <w:spacing w:line="300" w:lineRule="exact"/>
        <w:ind w:right="40" w:rightChars="19"/>
        <w:rPr>
          <w:rFonts w:hint="eastAsia" w:ascii="HG丸ｺﾞｼｯｸM-PRO" w:hAnsi="HG丸ｺﾞｼｯｸM-PRO" w:eastAsia="HG丸ｺﾞｼｯｸM-PRO"/>
          <w:color w:val="auto"/>
          <w:sz w:val="24"/>
        </w:rPr>
      </w:pPr>
    </w:p>
    <w:p>
      <w:pPr>
        <w:pStyle w:val="0"/>
        <w:wordWrap w:val="0"/>
        <w:spacing w:line="300" w:lineRule="exact"/>
        <w:ind w:right="40" w:rightChars="19"/>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（別添書類）</w:t>
      </w:r>
    </w:p>
    <w:p>
      <w:pPr>
        <w:pStyle w:val="0"/>
        <w:wordWrap w:val="0"/>
        <w:spacing w:line="300" w:lineRule="exact"/>
        <w:ind w:left="315" w:leftChars="150" w:right="40" w:rightChars="19" w:firstLineChars="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　申請不動産の登記事項証明書</w:t>
      </w:r>
    </w:p>
    <w:p>
      <w:pPr>
        <w:pStyle w:val="0"/>
        <w:wordWrap w:val="0"/>
        <w:spacing w:line="300" w:lineRule="exact"/>
        <w:ind w:left="315" w:leftChars="150" w:right="40" w:rightChars="19" w:firstLineChars="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　住民票の写し</w:t>
      </w:r>
    </w:p>
    <w:p>
      <w:pPr>
        <w:pStyle w:val="0"/>
        <w:wordWrap w:val="0"/>
        <w:spacing w:line="300" w:lineRule="exact"/>
        <w:ind w:left="315" w:leftChars="150" w:right="40" w:rightChars="19" w:firstLineChars="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　その他の市町村長が必要と認める書類（　戸籍謄本　）</w:t>
      </w:r>
    </w:p>
    <w:p>
      <w:pPr>
        <w:pStyle w:val="0"/>
        <w:wordWrap w:val="0"/>
        <w:spacing w:line="300" w:lineRule="exact"/>
        <w:ind w:leftChars="0" w:right="40" w:rightChars="19" w:firstLineChars="0"/>
        <w:rPr>
          <w:rFonts w:hint="eastAsia" w:ascii="HG丸ｺﾞｼｯｸM-PRO" w:hAnsi="HG丸ｺﾞｼｯｸM-PRO" w:eastAsia="HG丸ｺﾞｼｯｸM-PRO"/>
          <w:color w:val="auto"/>
          <w:sz w:val="24"/>
        </w:rPr>
      </w:pPr>
      <w:r>
        <w:rPr>
          <w:rFonts w:hint="eastAsia" w:ascii="HG丸ｺﾞｼｯｸM-PRO" w:hAnsi="HG丸ｺﾞｼｯｸM-PRO" w:eastAsia="HG丸ｺﾞｼｯｸM-PRO"/>
          <w:color w:val="auto"/>
          <w:sz w:val="24"/>
        </w:rPr>
        <w:t>（注）この異議申出書に記載された事項については、その後の当事者間での協議等</w:t>
      </w:r>
    </w:p>
    <w:p>
      <w:pPr>
        <w:pStyle w:val="0"/>
        <w:wordWrap w:val="0"/>
        <w:spacing w:line="300" w:lineRule="exact"/>
        <w:ind w:leftChars="0" w:right="40" w:rightChars="19" w:firstLine="732" w:firstLineChars="305"/>
        <w:rPr>
          <w:rFonts w:hint="eastAsia"/>
        </w:rPr>
      </w:pPr>
      <w:r>
        <w:rPr>
          <w:rFonts w:hint="eastAsia" w:ascii="HG丸ｺﾞｼｯｸM-PRO" w:hAnsi="HG丸ｺﾞｼｯｸM-PRO" w:eastAsia="HG丸ｺﾞｼｯｸM-PRO"/>
          <w:color w:val="auto"/>
          <w:sz w:val="24"/>
        </w:rPr>
        <w:t>を円滑にするため認可地縁団体に通知されます。</w:t>
      </w:r>
      <w:bookmarkStart w:id="0" w:name="_GoBack"/>
      <w:bookmarkEnd w:id="0"/>
    </w:p>
    <w:sectPr>
      <w:pgSz w:w="11906" w:h="16838"/>
      <w:pgMar w:top="1134" w:right="1417" w:bottom="102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165</Characters>
  <Application>JUST Note</Application>
  <Lines>34</Lines>
  <Paragraphs>15</Paragraphs>
  <CharactersWithSpaces>526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2026-01-05T00:12:28Z</dcterms:modified>
  <cp:revision>0</cp:revision>
</cp:coreProperties>
</file>