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default"/>
          <w:sz w:val="2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2"/>
        </w:rPr>
        <w:t>様式第１号（第４条関係）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4"/>
        </w:rPr>
        <w:t>本巣市骨髄移植ドナー等助成金交付申請書兼請求書（ドナー用）</w:t>
      </w:r>
    </w:p>
    <w:p>
      <w:pPr>
        <w:pStyle w:val="0"/>
        <w:ind w:firstLine="3000" w:firstLineChars="1250"/>
        <w:jc w:val="left"/>
        <w:rPr>
          <w:rFonts w:hint="default"/>
          <w:sz w:val="22"/>
        </w:rPr>
      </w:pPr>
    </w:p>
    <w:p>
      <w:pPr>
        <w:pStyle w:val="0"/>
        <w:ind w:firstLine="7440" w:firstLineChars="3100"/>
        <w:jc w:val="left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年　　月　　日</w:t>
      </w: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本巣市長　　　様</w:t>
      </w: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　　　　　　　　　　　　　　　　</w:t>
      </w: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　　　　　　申請者　　　</w:t>
      </w:r>
      <w:r>
        <w:rPr>
          <w:rFonts w:hint="default" w:ascii="ＭＳ 明朝" w:hAnsi="ＭＳ 明朝" w:eastAsia="ＭＳ 明朝"/>
          <w:spacing w:val="210"/>
          <w:kern w:val="2"/>
          <w:sz w:val="22"/>
        </w:rPr>
        <w:t>住</w:t>
      </w:r>
      <w:r>
        <w:rPr>
          <w:rFonts w:hint="default" w:ascii="ＭＳ 明朝" w:hAnsi="ＭＳ 明朝" w:eastAsia="ＭＳ 明朝"/>
          <w:kern w:val="2"/>
          <w:sz w:val="22"/>
        </w:rPr>
        <w:t>所　〒</w:t>
      </w: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　　　　　　　　　　　　　　　　　</w:t>
      </w: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　　　　　　　　　　　　</w:t>
      </w:r>
      <w:r>
        <w:rPr>
          <w:rFonts w:hint="default" w:ascii="ＭＳ 明朝" w:hAnsi="ＭＳ 明朝" w:eastAsia="ＭＳ 明朝"/>
          <w:spacing w:val="210"/>
          <w:kern w:val="2"/>
          <w:sz w:val="22"/>
        </w:rPr>
        <w:t>氏</w:t>
      </w:r>
      <w:r>
        <w:rPr>
          <w:rFonts w:hint="default" w:ascii="ＭＳ 明朝" w:hAnsi="ＭＳ 明朝" w:eastAsia="ＭＳ 明朝"/>
          <w:kern w:val="2"/>
          <w:sz w:val="22"/>
        </w:rPr>
        <w:t>名　　</w:t>
      </w: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　　　　　　　　　　　　生年月日　　　　　　　年　　月　　日</w:t>
      </w: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　　　　　　　　　　　　電話番号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本巣市骨髄移植ドナー等助成金交付要綱第４条第１項の規定により助成金の交付を受けたいので、関係書類を添えて次のとおり申請します。</w:t>
      </w: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また、申請の適正性を判断するために必要な場合は、住民に関する記録の照会をすることに同意します。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１　申請内容</w:t>
      </w:r>
    </w:p>
    <w:tbl>
      <w:tblPr>
        <w:tblStyle w:val="11"/>
        <w:tblW w:w="8789" w:type="dxa"/>
        <w:jc w:val="left"/>
        <w:tblInd w:w="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342"/>
        <w:gridCol w:w="6447"/>
      </w:tblGrid>
      <w:tr>
        <w:trPr>
          <w:trHeight w:val="636" w:hRule="atLeast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申請金額</w:t>
            </w:r>
          </w:p>
        </w:tc>
        <w:tc>
          <w:tcPr>
            <w:tcW w:w="6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　　　　　　　　　　　　　　　　円</w:t>
            </w:r>
          </w:p>
        </w:tc>
      </w:tr>
      <w:tr>
        <w:trPr>
          <w:trHeight w:val="636" w:hRule="atLeast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提供が完了した日</w:t>
            </w:r>
          </w:p>
        </w:tc>
        <w:tc>
          <w:tcPr>
            <w:tcW w:w="6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="2160" w:firstLineChars="900"/>
              <w:jc w:val="both"/>
              <w:rPr>
                <w:rFonts w:hint="eastAsia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年　　　月　　　日</w:t>
            </w:r>
          </w:p>
        </w:tc>
      </w:tr>
      <w:tr>
        <w:trPr>
          <w:trHeight w:val="1179" w:hRule="atLeast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提供が完了した日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時点の住所</w:t>
            </w:r>
          </w:p>
        </w:tc>
        <w:tc>
          <w:tcPr>
            <w:tcW w:w="6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709" w:hRule="atLeast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通院等の日数</w:t>
            </w:r>
          </w:p>
        </w:tc>
        <w:tc>
          <w:tcPr>
            <w:tcW w:w="6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　年　　　月　　　日　から　　　　年　　　月　　　日（　　　　日分）</w:t>
            </w:r>
          </w:p>
        </w:tc>
      </w:tr>
    </w:tbl>
    <w:p>
      <w:pPr>
        <w:pStyle w:val="0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1"/>
        </w:rPr>
        <w:t>※骨髄バンクが発行する骨髄等の提供が完了したことを証する書類（写し）を添付すること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２　振込先（申請者本人の口座に限る）</w:t>
      </w:r>
    </w:p>
    <w:tbl>
      <w:tblPr>
        <w:tblStyle w:val="11"/>
        <w:tblW w:w="8803" w:type="dxa"/>
        <w:jc w:val="left"/>
        <w:tblInd w:w="24" w:type="dxa"/>
        <w:tblBorders>
          <w:top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358"/>
        <w:gridCol w:w="3383"/>
        <w:gridCol w:w="1209"/>
        <w:gridCol w:w="2853"/>
      </w:tblGrid>
      <w:tr>
        <w:trPr>
          <w:trHeight w:val="813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金融機関名</w:t>
            </w:r>
          </w:p>
        </w:tc>
        <w:tc>
          <w:tcPr>
            <w:tcW w:w="7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939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銀行・信用金庫</w:t>
            </w:r>
          </w:p>
          <w:p>
            <w:pPr>
              <w:pStyle w:val="0"/>
              <w:ind w:left="1939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信用組合・農協　　　　　　　　本店・支店・出張所</w:t>
            </w:r>
          </w:p>
        </w:tc>
      </w:tr>
      <w:tr>
        <w:trPr>
          <w:trHeight w:val="303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フリガナ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預金種目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Chars="0" w:rightChars="0" w:firstLineChars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当座・普通</w:t>
            </w:r>
          </w:p>
        </w:tc>
      </w:tr>
      <w:tr>
        <w:trPr>
          <w:trHeight w:val="1144" w:hRule="atLeast"/>
        </w:trPr>
        <w:tc>
          <w:tcPr>
            <w:tcW w:w="1358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口座名義人</w:t>
            </w:r>
          </w:p>
        </w:tc>
        <w:tc>
          <w:tcPr>
            <w:tcW w:w="3383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口座番号</w:t>
            </w:r>
          </w:p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</w:tr>
    </w:tbl>
    <w:p>
      <w:pPr>
        <w:pStyle w:val="0"/>
        <w:jc w:val="both"/>
        <w:rPr>
          <w:rFonts w:hint="default"/>
          <w:sz w:val="22"/>
        </w:rPr>
      </w:pPr>
    </w:p>
    <w:sectPr>
      <w:pgSz w:w="11906" w:h="16838"/>
      <w:pgMar w:top="1985" w:right="1304" w:bottom="1134" w:left="1531" w:header="851" w:footer="992" w:gutter="0"/>
      <w:cols w:space="720"/>
      <w:textDirection w:val="lrTb"/>
      <w:docGrid w:type="linesAndChar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qFormat/>
    <w:pPr>
      <w:jc w:val="center"/>
    </w:pPr>
    <w:rPr>
      <w:sz w:val="22"/>
    </w:rPr>
  </w:style>
  <w:style w:type="character" w:styleId="17" w:customStyle="1">
    <w:name w:val="記 (文字)"/>
    <w:basedOn w:val="10"/>
    <w:next w:val="17"/>
    <w:link w:val="16"/>
    <w:uiPriority w:val="0"/>
    <w:qFormat/>
    <w:rPr>
      <w:sz w:val="22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sz w:val="22"/>
    </w:rPr>
  </w:style>
  <w:style w:type="character" w:styleId="19" w:customStyle="1">
    <w:name w:val="結語 (文字)"/>
    <w:basedOn w:val="10"/>
    <w:next w:val="19"/>
    <w:link w:val="18"/>
    <w:uiPriority w:val="0"/>
    <w:qFormat/>
    <w:rPr>
      <w:sz w:val="22"/>
    </w:rPr>
  </w:style>
  <w:style w:type="paragraph" w:styleId="20">
    <w:name w:val="No Spacing"/>
    <w:next w:val="2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qFormat/>
    <w:rPr>
      <w:rFonts w:ascii="Arial" w:hAnsi="Arial" w:eastAsia="ＭＳ ゴシック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</TotalTime>
  <Pages>1</Pages>
  <Words>0</Words>
  <Characters>338</Characters>
  <Application>JUST Note</Application>
  <Lines>46</Lines>
  <Paragraphs>31</Paragraphs>
  <CharactersWithSpaces>546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2026-02-17T06:47:00Z</cp:lastPrinted>
  <dcterms:created xsi:type="dcterms:W3CDTF">2016-10-26T10:19:00Z</dcterms:created>
  <dcterms:modified xsi:type="dcterms:W3CDTF">2026-02-17T08:10:35Z</dcterms:modified>
  <cp:revision>23</cp:revision>
</cp:coreProperties>
</file>