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sz w:val="21"/>
        </w:rPr>
        <w:t>様式第</w:t>
      </w:r>
      <w:r>
        <w:rPr>
          <w:rFonts w:hint="default" w:ascii="ＭＳ 明朝" w:hAnsi="ＭＳ 明朝" w:eastAsia="ＭＳ 明朝"/>
          <w:sz w:val="21"/>
        </w:rPr>
        <w:t>7</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4</w:t>
      </w:r>
      <w:r>
        <w:rPr>
          <w:rFonts w:hint="default" w:ascii="ＭＳ 明朝" w:hAnsi="ＭＳ 明朝" w:eastAsia="ＭＳ 明朝"/>
          <w:sz w:val="21"/>
        </w:rPr>
        <w:t>条関係</w:t>
      </w:r>
      <w:r>
        <w:rPr>
          <w:rFonts w:hint="default" w:ascii="ＭＳ 明朝" w:hAnsi="ＭＳ 明朝" w:eastAsia="ＭＳ 明朝"/>
          <w:sz w:val="21"/>
        </w:rPr>
        <w:t>)</w:t>
      </w:r>
    </w:p>
    <w:tbl>
      <w:tblPr>
        <w:tblStyle w:val="11"/>
        <w:tblW w:w="0" w:type="auto"/>
        <w:tblInd w:w="0" w:type="dxa"/>
        <w:tblLayout w:type="fixed"/>
        <w:tblCellMar>
          <w:top w:w="0" w:type="dxa"/>
          <w:left w:w="0" w:type="dxa"/>
          <w:bottom w:w="0" w:type="dxa"/>
          <w:right w:w="0" w:type="dxa"/>
        </w:tblCellMar>
        <w:tblLook w:firstRow="1" w:lastRow="0" w:firstColumn="1" w:lastColumn="0" w:noHBand="0" w:noVBand="1" w:val="04A0"/>
      </w:tblPr>
      <w:tblGrid>
        <w:gridCol w:w="2380"/>
        <w:gridCol w:w="3751"/>
        <w:gridCol w:w="2374"/>
      </w:tblGrid>
      <w:tr>
        <w:trPr/>
        <w:tc>
          <w:tcPr>
            <w:tcW w:w="2380" w:type="dxa"/>
            <w:tcBorders>
              <w:top w:val="nil"/>
              <w:left w:val="nil"/>
              <w:bottom w:val="nil"/>
              <w:right w:val="nil"/>
              <w:tl2br w:val="nil"/>
              <w:tr2bl w:val="nil"/>
            </w:tcBorders>
            <w:vAlign w:val="center"/>
          </w:tcPr>
          <w:p>
            <w:pPr>
              <w:pStyle w:val="0"/>
              <w:jc w:val="both"/>
              <w:rPr>
                <w:rFonts w:hint="default"/>
              </w:rPr>
            </w:pPr>
            <w:r>
              <w:rPr>
                <w:rFonts w:hint="default" w:ascii="ＭＳ 明朝" w:hAnsi="ＭＳ 明朝" w:eastAsia="ＭＳ 明朝"/>
                <w:sz w:val="21"/>
              </w:rPr>
              <w:t>　</w:t>
            </w:r>
          </w:p>
        </w:tc>
        <w:tc>
          <w:tcPr>
            <w:tcW w:w="3751" w:type="dxa"/>
            <w:tcBorders>
              <w:top w:val="nil"/>
              <w:left w:val="nil"/>
              <w:bottom w:val="nil"/>
              <w:right w:val="nil"/>
              <w:tl2br w:val="nil"/>
              <w:tr2bl w:val="nil"/>
            </w:tcBorders>
            <w:vAlign w:val="center"/>
          </w:tcPr>
          <w:p>
            <w:pPr>
              <w:pStyle w:val="0"/>
              <w:spacing w:before="100" w:beforeLines="0" w:beforeAutospacing="0" w:line="360" w:lineRule="auto"/>
              <w:jc w:val="both"/>
              <w:rPr>
                <w:rFonts w:hint="default"/>
              </w:rPr>
            </w:pPr>
            <w:r>
              <w:rPr>
                <w:rFonts w:hint="default" w:ascii="ＭＳ 明朝" w:hAnsi="ＭＳ 明朝" w:eastAsia="ＭＳ 明朝"/>
                <w:sz w:val="21"/>
              </w:rPr>
              <w:t>法定外公共物</w:t>
            </w:r>
            <w:r>
              <w:rPr>
                <w:rFonts w:hint="default" w:ascii="ＭＳ 明朝" w:hAnsi="ＭＳ 明朝" w:eastAsia="ＭＳ 明朝"/>
                <w:sz w:val="21"/>
              </w:rPr>
              <w:t>(</w:t>
            </w:r>
            <w:r>
              <w:rPr>
                <w:rFonts w:hint="default" w:ascii="ＭＳ 明朝" w:hAnsi="ＭＳ 明朝" w:eastAsia="ＭＳ 明朝"/>
                <w:sz w:val="21"/>
              </w:rPr>
              <w:t>占用・土木工事施工等・生産物採取</w:t>
            </w:r>
            <w:r>
              <w:rPr>
                <w:rFonts w:hint="default" w:ascii="ＭＳ 明朝" w:hAnsi="ＭＳ 明朝" w:eastAsia="ＭＳ 明朝"/>
                <w:sz w:val="21"/>
              </w:rPr>
              <w:t>)</w:t>
            </w:r>
            <w:r>
              <w:rPr>
                <w:rFonts w:hint="default" w:ascii="ＭＳ 明朝" w:hAnsi="ＭＳ 明朝" w:eastAsia="ＭＳ 明朝"/>
                <w:sz w:val="21"/>
              </w:rPr>
              <w:t>変更許可申請書</w:t>
            </w:r>
          </w:p>
        </w:tc>
        <w:tc>
          <w:tcPr>
            <w:tcW w:w="2374" w:type="dxa"/>
            <w:tcBorders>
              <w:top w:val="nil"/>
              <w:left w:val="nil"/>
              <w:bottom w:val="nil"/>
              <w:right w:val="nil"/>
              <w:tl2br w:val="nil"/>
              <w:tr2bl w:val="nil"/>
            </w:tcBorders>
            <w:vAlign w:val="center"/>
          </w:tcPr>
          <w:p>
            <w:pPr>
              <w:pStyle w:val="0"/>
              <w:jc w:val="both"/>
              <w:rPr>
                <w:rFonts w:hint="default"/>
              </w:rPr>
            </w:pPr>
            <w:r>
              <w:rPr>
                <w:rFonts w:hint="default" w:ascii="ＭＳ 明朝" w:hAnsi="ＭＳ 明朝" w:eastAsia="ＭＳ 明朝"/>
                <w:sz w:val="21"/>
              </w:rPr>
              <w:t>　</w:t>
            </w:r>
          </w:p>
        </w:tc>
      </w:tr>
    </w:tbl>
    <w:p>
      <w:pPr>
        <w:pStyle w:val="0"/>
        <w:jc w:val="both"/>
        <w:rPr>
          <w:rFonts w:hint="default"/>
        </w:rPr>
      </w:pPr>
    </w:p>
    <w:p>
      <w:pPr>
        <w:pStyle w:val="0"/>
        <w:jc w:val="right"/>
        <w:rPr>
          <w:rFonts w:hint="default"/>
        </w:rPr>
      </w:pPr>
      <w:r>
        <w:rPr>
          <w:rFonts w:hint="default" w:ascii="ＭＳ 明朝" w:hAnsi="ＭＳ 明朝" w:eastAsia="ＭＳ 明朝"/>
          <w:sz w:val="21"/>
        </w:rPr>
        <w:t>年　　月　　日　　</w:t>
      </w:r>
    </w:p>
    <w:p>
      <w:pPr>
        <w:pStyle w:val="0"/>
        <w:jc w:val="both"/>
        <w:rPr>
          <w:rFonts w:hint="default"/>
        </w:rPr>
      </w:pPr>
      <w:r>
        <w:rPr>
          <w:rFonts w:hint="default" w:ascii="ＭＳ 明朝" w:hAnsi="ＭＳ 明朝" w:eastAsia="ＭＳ 明朝"/>
          <w:sz w:val="21"/>
        </w:rPr>
        <w:t>　　本巣市長　様</w:t>
      </w:r>
    </w:p>
    <w:p>
      <w:pPr>
        <w:pStyle w:val="0"/>
        <w:jc w:val="right"/>
        <w:rPr>
          <w:rFonts w:hint="default"/>
        </w:rPr>
      </w:pPr>
      <w:r>
        <w:rPr>
          <w:rFonts w:hint="default" w:ascii="ＭＳ 明朝" w:hAnsi="ＭＳ 明朝" w:eastAsia="ＭＳ 明朝"/>
          <w:spacing w:val="210"/>
          <w:sz w:val="21"/>
        </w:rPr>
        <w:t>住</w:t>
      </w:r>
      <w:r>
        <w:rPr>
          <w:rFonts w:hint="default" w:ascii="ＭＳ 明朝" w:hAnsi="ＭＳ 明朝" w:eastAsia="ＭＳ 明朝"/>
          <w:sz w:val="21"/>
        </w:rPr>
        <w:t>所　　　　　　　　</w:t>
      </w:r>
    </w:p>
    <w:p>
      <w:pPr>
        <w:pStyle w:val="0"/>
        <w:jc w:val="right"/>
        <w:rPr>
          <w:rFonts w:hint="default"/>
        </w:rPr>
      </w:pPr>
      <w:r>
        <w:rPr>
          <w:rFonts w:hint="default" w:ascii="ＭＳ 明朝" w:hAnsi="ＭＳ 明朝" w:eastAsia="ＭＳ 明朝"/>
          <w:sz w:val="21"/>
        </w:rPr>
        <w:t>申請者　　　　　　　　　　　　　</w:t>
      </w:r>
    </w:p>
    <w:p>
      <w:pPr>
        <w:pStyle w:val="0"/>
        <w:jc w:val="right"/>
        <w:rPr>
          <w:rFonts w:hint="default"/>
        </w:rPr>
      </w:pPr>
      <w:r>
        <w:rPr>
          <w:rFonts w:hint="default" w:ascii="ＭＳ 明朝" w:hAnsi="ＭＳ 明朝" w:eastAsia="ＭＳ 明朝"/>
          <w:spacing w:val="210"/>
          <w:sz w:val="21"/>
        </w:rPr>
        <w:t>氏</w:t>
      </w:r>
      <w:r>
        <w:rPr>
          <w:rFonts w:hint="default" w:ascii="ＭＳ 明朝" w:hAnsi="ＭＳ 明朝" w:eastAsia="ＭＳ 明朝"/>
          <w:sz w:val="21"/>
        </w:rPr>
        <w:t>名　　　　</w:t>
      </w:r>
      <w:r>
        <w:rPr>
          <w:rFonts w:hint="default" w:ascii="ＭＳ 明朝" w:hAnsi="ＭＳ 明朝" w:eastAsia="ＭＳ 明朝"/>
          <w:sz w:val="21"/>
          <w:u w:val="none" w:color="auto"/>
        </w:rPr>
        <w:t>　　　</w:t>
      </w:r>
      <w:r>
        <w:rPr>
          <w:rFonts w:hint="default" w:ascii="ＭＳ 明朝" w:hAnsi="ＭＳ 明朝" w:eastAsia="ＭＳ 明朝"/>
          <w:sz w:val="21"/>
        </w:rPr>
        <w:t>　</w:t>
      </w:r>
    </w:p>
    <w:p>
      <w:pPr>
        <w:pStyle w:val="0"/>
        <w:spacing w:after="100" w:afterLines="0" w:afterAutospacing="0"/>
        <w:jc w:val="right"/>
        <w:rPr>
          <w:rFonts w:hint="default"/>
        </w:rPr>
      </w:pPr>
      <w:r>
        <w:rPr>
          <w:rFonts w:hint="default" w:ascii="ＭＳ 明朝" w:hAnsi="ＭＳ 明朝" w:eastAsia="ＭＳ 明朝"/>
          <w:sz w:val="21"/>
        </w:rPr>
        <w:t>電話番号　　　　　　　　</w:t>
      </w:r>
    </w:p>
    <w:p>
      <w:pPr>
        <w:pStyle w:val="0"/>
        <w:spacing w:after="100" w:afterLines="0" w:afterAutospacing="0"/>
        <w:jc w:val="both"/>
        <w:rPr>
          <w:rFonts w:hint="default"/>
        </w:rPr>
      </w:pPr>
      <w:r>
        <w:rPr>
          <w:rFonts w:hint="default" w:ascii="ＭＳ 明朝" w:hAnsi="ＭＳ 明朝" w:eastAsia="ＭＳ 明朝"/>
          <w:sz w:val="21"/>
        </w:rPr>
        <w:t>　　　　　　年　　月　　日付けで許可を受けた法定外公共物</w:t>
      </w:r>
      <w:r>
        <w:rPr>
          <w:rFonts w:hint="default" w:ascii="ＭＳ 明朝" w:hAnsi="ＭＳ 明朝" w:eastAsia="ＭＳ 明朝"/>
          <w:sz w:val="21"/>
        </w:rPr>
        <w:t>(</w:t>
      </w:r>
      <w:r>
        <w:rPr>
          <w:rFonts w:hint="default" w:ascii="ＭＳ 明朝" w:hAnsi="ＭＳ 明朝" w:eastAsia="ＭＳ 明朝"/>
          <w:sz w:val="21"/>
        </w:rPr>
        <w:t>占用・土木工事施工等・生産物採取</w:t>
      </w:r>
      <w:r>
        <w:rPr>
          <w:rFonts w:hint="default" w:ascii="ＭＳ 明朝" w:hAnsi="ＭＳ 明朝" w:eastAsia="ＭＳ 明朝"/>
          <w:sz w:val="21"/>
        </w:rPr>
        <w:t>)</w:t>
      </w:r>
      <w:r>
        <w:rPr>
          <w:rFonts w:hint="default" w:ascii="ＭＳ 明朝" w:hAnsi="ＭＳ 明朝" w:eastAsia="ＭＳ 明朝"/>
          <w:sz w:val="21"/>
        </w:rPr>
        <w:t>について、許可を受けた事項を変更したいので、本巣市法定外公共物管理条例第</w:t>
      </w:r>
      <w:r>
        <w:rPr>
          <w:rFonts w:hint="default" w:ascii="ＭＳ 明朝" w:hAnsi="ＭＳ 明朝" w:eastAsia="ＭＳ 明朝"/>
          <w:sz w:val="21"/>
        </w:rPr>
        <w:t>5</w:t>
      </w:r>
      <w:r>
        <w:rPr>
          <w:rFonts w:hint="default" w:ascii="ＭＳ 明朝" w:hAnsi="ＭＳ 明朝" w:eastAsia="ＭＳ 明朝"/>
          <w:sz w:val="21"/>
        </w:rPr>
        <w:t>条の規定により、下記のとおり申請します。</w:t>
      </w:r>
    </w:p>
    <w:p>
      <w:pPr>
        <w:pStyle w:val="0"/>
        <w:spacing w:after="100" w:afterLines="0" w:afterAutospacing="0"/>
        <w:jc w:val="center"/>
        <w:rPr>
          <w:rFonts w:hint="default"/>
        </w:rPr>
      </w:pPr>
      <w:r>
        <w:rPr>
          <w:rFonts w:hint="default" w:ascii="ＭＳ 明朝" w:hAnsi="ＭＳ 明朝" w:eastAsia="ＭＳ 明朝"/>
          <w:sz w:val="21"/>
        </w:rPr>
        <w:t>記</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82"/>
        <w:gridCol w:w="3111"/>
        <w:gridCol w:w="487"/>
        <w:gridCol w:w="735"/>
        <w:gridCol w:w="1890"/>
      </w:tblGrid>
      <w:tr>
        <w:trPr>
          <w:cantSplit/>
          <w:trHeight w:val="700" w:hRule="atLeast"/>
        </w:trPr>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許可の種類</w:t>
            </w:r>
          </w:p>
        </w:tc>
        <w:tc>
          <w:tcPr>
            <w:tcW w:w="6223"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占用　・　土木工事施工等　・　生産物採取</w:t>
            </w:r>
          </w:p>
        </w:tc>
      </w:tr>
      <w:tr>
        <w:trPr>
          <w:cantSplit/>
          <w:trHeight w:val="700" w:hRule="atLeast"/>
        </w:trPr>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pacing w:val="105"/>
                <w:sz w:val="21"/>
              </w:rPr>
              <w:t>許可日及</w:t>
            </w:r>
            <w:r>
              <w:rPr>
                <w:rFonts w:hint="default" w:ascii="ＭＳ 明朝" w:hAnsi="ＭＳ 明朝" w:eastAsia="ＭＳ 明朝"/>
                <w:sz w:val="21"/>
              </w:rPr>
              <w:t>び許可番号</w:t>
            </w:r>
          </w:p>
        </w:tc>
        <w:tc>
          <w:tcPr>
            <w:tcW w:w="6223"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年　　月　　日　　本巣市指令　第　　　　号</w:t>
            </w:r>
          </w:p>
        </w:tc>
      </w:tr>
      <w:tr>
        <w:trPr>
          <w:cantSplit/>
          <w:trHeight w:val="1000" w:hRule="atLeast"/>
        </w:trPr>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目的</w:t>
            </w:r>
          </w:p>
        </w:tc>
        <w:tc>
          <w:tcPr>
            <w:tcW w:w="6223"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sz w:val="21"/>
              </w:rPr>
              <w:t>　</w:t>
            </w:r>
          </w:p>
        </w:tc>
      </w:tr>
      <w:tr>
        <w:trPr>
          <w:cantSplit/>
          <w:trHeight w:val="1000" w:hRule="atLeast"/>
        </w:trPr>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場所</w:t>
            </w:r>
          </w:p>
        </w:tc>
        <w:tc>
          <w:tcPr>
            <w:tcW w:w="3598"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sz w:val="21"/>
              </w:rPr>
              <w:t>本巣市</w:t>
            </w:r>
          </w:p>
        </w:tc>
        <w:tc>
          <w:tcPr>
            <w:tcW w:w="73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対象物件</w:t>
            </w:r>
          </w:p>
        </w:tc>
        <w:tc>
          <w:tcPr>
            <w:tcW w:w="189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道路・水路</w:t>
            </w:r>
          </w:p>
        </w:tc>
      </w:tr>
      <w:tr>
        <w:trPr>
          <w:cantSplit/>
          <w:trHeight w:val="500" w:hRule="atLeast"/>
        </w:trPr>
        <w:tc>
          <w:tcPr>
            <w:tcW w:w="2282"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変更の内容</w:t>
            </w:r>
          </w:p>
        </w:tc>
        <w:tc>
          <w:tcPr>
            <w:tcW w:w="311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210"/>
                <w:sz w:val="21"/>
              </w:rPr>
              <w:t>変更</w:t>
            </w:r>
            <w:r>
              <w:rPr>
                <w:rFonts w:hint="default" w:ascii="ＭＳ 明朝" w:hAnsi="ＭＳ 明朝" w:eastAsia="ＭＳ 明朝"/>
                <w:sz w:val="21"/>
              </w:rPr>
              <w:t>前</w:t>
            </w:r>
          </w:p>
        </w:tc>
        <w:tc>
          <w:tcPr>
            <w:tcW w:w="311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210"/>
                <w:sz w:val="21"/>
              </w:rPr>
              <w:t>変更</w:t>
            </w:r>
            <w:r>
              <w:rPr>
                <w:rFonts w:hint="default" w:ascii="ＭＳ 明朝" w:hAnsi="ＭＳ 明朝" w:eastAsia="ＭＳ 明朝"/>
                <w:sz w:val="21"/>
              </w:rPr>
              <w:t>後</w:t>
            </w:r>
          </w:p>
        </w:tc>
      </w:tr>
      <w:tr>
        <w:trPr>
          <w:cantSplit/>
          <w:trHeight w:val="500" w:hRule="atLeast"/>
        </w:trPr>
        <w:tc>
          <w:tcPr>
            <w:tcW w:w="228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311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　</w:t>
            </w:r>
          </w:p>
        </w:tc>
        <w:tc>
          <w:tcPr>
            <w:tcW w:w="311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　</w:t>
            </w:r>
          </w:p>
        </w:tc>
      </w:tr>
      <w:tr>
        <w:trPr>
          <w:cantSplit/>
          <w:trHeight w:val="700" w:hRule="atLeast"/>
        </w:trPr>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変更理由</w:t>
            </w:r>
          </w:p>
        </w:tc>
        <w:tc>
          <w:tcPr>
            <w:tcW w:w="6223"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　</w:t>
            </w:r>
          </w:p>
        </w:tc>
      </w:tr>
      <w:tr>
        <w:trPr>
          <w:cantSplit/>
          <w:trHeight w:val="700" w:hRule="atLeast"/>
        </w:trPr>
        <w:tc>
          <w:tcPr>
            <w:tcW w:w="228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sz w:val="21"/>
              </w:rPr>
              <w:t>備考</w:t>
            </w:r>
          </w:p>
        </w:tc>
        <w:tc>
          <w:tcPr>
            <w:tcW w:w="6223"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z w:val="21"/>
              </w:rPr>
              <w:t>　</w:t>
            </w:r>
          </w:p>
        </w:tc>
      </w:tr>
    </w:tbl>
    <w:p>
      <w:pPr>
        <w:pStyle w:val="0"/>
        <w:spacing w:before="100" w:beforeLines="0" w:beforeAutospacing="0"/>
        <w:jc w:val="both"/>
        <w:rPr>
          <w:rFonts w:hint="default"/>
        </w:rPr>
      </w:pPr>
      <w:r>
        <w:rPr>
          <w:rFonts w:hint="eastAsia" w:ascii="ＭＳ 明朝" w:hAnsi="ＭＳ 明朝" w:eastAsia="ＭＳ 明朝"/>
          <w:sz w:val="21"/>
        </w:rPr>
        <w:t>　※　</w:t>
      </w:r>
      <w:r>
        <w:rPr>
          <w:rFonts w:hint="eastAsia" w:ascii="ＭＳ 明朝" w:hAnsi="ＭＳ 明朝" w:eastAsia="ＭＳ 明朝"/>
          <w:sz w:val="21"/>
        </w:rPr>
        <w:t>1</w:t>
      </w:r>
      <w:r>
        <w:rPr>
          <w:rFonts w:hint="eastAsia" w:ascii="ＭＳ 明朝" w:hAnsi="ＭＳ 明朝" w:eastAsia="ＭＳ 明朝"/>
          <w:sz w:val="21"/>
        </w:rPr>
        <w:t>　許可の種類及び対象物件の欄については、該当するものを○で囲むこと。</w:t>
      </w:r>
    </w:p>
    <w:p>
      <w:pPr>
        <w:pStyle w:val="0"/>
        <w:jc w:val="both"/>
        <w:rPr>
          <w:rFonts w:hint="default"/>
        </w:rPr>
      </w:pPr>
      <w:r>
        <w:rPr>
          <w:rFonts w:hint="eastAsia" w:ascii="ＭＳ 明朝" w:hAnsi="ＭＳ 明朝" w:eastAsia="ＭＳ 明朝"/>
          <w:sz w:val="21"/>
        </w:rPr>
        <w:t>　※　</w:t>
      </w:r>
      <w:r>
        <w:rPr>
          <w:rFonts w:hint="eastAsia" w:ascii="ＭＳ 明朝" w:hAnsi="ＭＳ 明朝" w:eastAsia="ＭＳ 明朝"/>
          <w:sz w:val="21"/>
        </w:rPr>
        <w:t>2</w:t>
      </w:r>
      <w:r>
        <w:rPr>
          <w:rFonts w:hint="eastAsia" w:ascii="ＭＳ 明朝" w:hAnsi="ＭＳ 明朝" w:eastAsia="ＭＳ 明朝"/>
          <w:sz w:val="21"/>
        </w:rPr>
        <w:t>　変更前及び変更後の状況を明示できる図面等の図書を添付すること。</w:t>
      </w:r>
    </w:p>
    <w:sectPr>
      <w:type w:val="nextColumn"/>
      <w:pgSz w:w="11904" w:h="16836"/>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customStyle="1">
    <w:name w:val="Note Heading"/>
    <w:basedOn w:val="0"/>
    <w:next w:val="0"/>
    <w:link w:val="0"/>
    <w:uiPriority w:val="0"/>
    <w:qFormat/>
    <w:pPr>
      <w:jc w:val="center"/>
    </w:pPr>
  </w:style>
  <w:style w:type="paragraph" w:styleId="18">
    <w:name w:val="Closing"/>
    <w:basedOn w:val="0"/>
    <w:next w:val="0"/>
    <w:link w:val="0"/>
    <w:uiPriority w:val="0"/>
    <w:pPr>
      <w:jc w:val="right"/>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64</Words>
  <Characters>365</Characters>
  <Application>JUST Note</Application>
  <Lines>0</Lines>
  <Paragraphs>0</Paragraphs>
  <CharactersWithSpaces>428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ぎょうせい</dc:creator>
  <cp:lastModifiedBy>中野　徳和</cp:lastModifiedBy>
  <dcterms:created xsi:type="dcterms:W3CDTF">2011-04-13T17:27:00Z</dcterms:created>
  <dcterms:modified xsi:type="dcterms:W3CDTF">2021-04-21T05:31:17Z</dcterms:modified>
  <cp:revision>11</cp:revision>
</cp:coreProperties>
</file>