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spacing w:line="260" w:lineRule="atLeast"/>
        <w:jc w:val="center"/>
        <w:rPr>
          <w:rFonts w:hint="default"/>
        </w:rPr>
      </w:pPr>
      <w:r>
        <w:rPr>
          <w:rFonts w:hint="default" w:ascii="ＭＳ 明朝" w:hAnsi="ＭＳ 明朝" w:eastAsia="ＭＳ 明朝"/>
          <w:kern w:val="2"/>
          <w:sz w:val="21"/>
        </w:rPr>
        <w:t>道路工事施行変更承認申請書</w:t>
      </w:r>
    </w:p>
    <w:p>
      <w:pPr>
        <w:pStyle w:val="0"/>
        <w:wordWrap w:val="0"/>
        <w:overflowPunct w:val="0"/>
        <w:autoSpaceDE w:val="0"/>
        <w:autoSpaceDN w:val="0"/>
        <w:spacing w:line="260" w:lineRule="atLeast"/>
        <w:ind w:right="21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spacing w:line="260" w:lineRule="atLeast"/>
        <w:jc w:val="both"/>
        <w:rPr>
          <w:rFonts w:hint="default"/>
        </w:rPr>
      </w:pPr>
      <w:r>
        <w:rPr>
          <w:rFonts w:hint="default" w:ascii="ＭＳ 明朝" w:hAnsi="ＭＳ 明朝" w:eastAsia="ＭＳ 明朝"/>
          <w:kern w:val="2"/>
          <w:sz w:val="21"/>
        </w:rPr>
        <w:t>　　本巣市長　様</w:t>
      </w:r>
    </w:p>
    <w:p>
      <w:pPr>
        <w:pStyle w:val="0"/>
        <w:wordWrap w:val="0"/>
        <w:overflowPunct w:val="0"/>
        <w:autoSpaceDE w:val="0"/>
        <w:autoSpaceDN w:val="0"/>
        <w:spacing w:line="260" w:lineRule="atLeast"/>
        <w:jc w:val="right"/>
        <w:rPr>
          <w:rFonts w:hint="default"/>
        </w:rPr>
      </w:pPr>
      <w:r>
        <w:rPr>
          <w:rFonts w:hint="default" w:ascii="ＭＳ 明朝" w:hAnsi="ＭＳ 明朝" w:eastAsia="ＭＳ 明朝"/>
          <w:kern w:val="2"/>
          <w:sz w:val="21"/>
        </w:rPr>
        <w:t>〒　　　　　　　　</w:t>
      </w:r>
    </w:p>
    <w:p>
      <w:pPr>
        <w:pStyle w:val="0"/>
        <w:wordWrap w:val="0"/>
        <w:overflowPunct w:val="0"/>
        <w:autoSpaceDE w:val="0"/>
        <w:autoSpaceDN w:val="0"/>
        <w:spacing w:line="260" w:lineRule="atLeast"/>
        <w:jc w:val="right"/>
        <w:rPr>
          <w:rFonts w:hint="default"/>
        </w:rPr>
      </w:pPr>
      <w:r>
        <w:rPr>
          <w:rFonts w:hint="default" w:ascii="ＭＳ 明朝" w:hAnsi="ＭＳ 明朝" w:eastAsia="ＭＳ 明朝"/>
          <w:kern w:val="2"/>
          <w:sz w:val="21"/>
        </w:rPr>
        <w:t>住　所　　　　　　　　　</w:t>
      </w:r>
    </w:p>
    <w:p>
      <w:pPr>
        <w:pStyle w:val="0"/>
        <w:wordWrap w:val="0"/>
        <w:overflowPunct w:val="0"/>
        <w:autoSpaceDE w:val="0"/>
        <w:autoSpaceDN w:val="0"/>
        <w:spacing w:line="260" w:lineRule="atLeast"/>
        <w:jc w:val="right"/>
        <w:rPr>
          <w:rFonts w:hint="default"/>
        </w:rPr>
      </w:pPr>
      <w:bookmarkStart w:id="0" w:name="_GoBack"/>
      <w:bookmarkEnd w:id="0"/>
      <w:r>
        <w:rPr>
          <w:rFonts w:hint="default" w:ascii="ＭＳ 明朝" w:hAnsi="ＭＳ 明朝" w:eastAsia="ＭＳ 明朝"/>
          <w:kern w:val="2"/>
          <w:sz w:val="21"/>
        </w:rPr>
        <w:t>氏　名　　　　　</w:t>
      </w:r>
      <w:r>
        <w:rPr>
          <w:rFonts w:hint="default" w:ascii="ＭＳ 明朝" w:hAnsi="ＭＳ 明朝" w:eastAsia="ＭＳ 明朝"/>
          <w:kern w:val="2"/>
          <w:sz w:val="21"/>
          <w:u w:val="none" w:color="auto"/>
        </w:rPr>
        <w:t>　　　</w:t>
      </w:r>
      <w:r>
        <w:rPr>
          <w:rFonts w:hint="default" w:ascii="ＭＳ 明朝" w:hAnsi="ＭＳ 明朝" w:eastAsia="ＭＳ 明朝"/>
          <w:kern w:val="2"/>
          <w:sz w:val="21"/>
        </w:rPr>
        <w:t>　</w:t>
      </w:r>
    </w:p>
    <w:p>
      <w:pPr>
        <w:pStyle w:val="0"/>
        <w:wordWrap w:val="0"/>
        <w:overflowPunct w:val="0"/>
        <w:autoSpaceDE w:val="0"/>
        <w:autoSpaceDN w:val="0"/>
        <w:spacing w:line="260" w:lineRule="atLeast"/>
        <w:jc w:val="right"/>
        <w:rPr>
          <w:rFonts w:hint="default"/>
        </w:rPr>
      </w:pPr>
      <w:r>
        <w:rPr>
          <w:rFonts w:hint="default" w:ascii="ＭＳ 明朝" w:hAnsi="ＭＳ 明朝" w:eastAsia="ＭＳ 明朝"/>
          <w:kern w:val="2"/>
          <w:sz w:val="21"/>
        </w:rPr>
        <w:t>担当者　　　　　　　　　</w:t>
      </w:r>
    </w:p>
    <w:p>
      <w:pPr>
        <w:pStyle w:val="0"/>
        <w:wordWrap w:val="0"/>
        <w:overflowPunct w:val="0"/>
        <w:autoSpaceDE w:val="0"/>
        <w:autoSpaceDN w:val="0"/>
        <w:spacing w:line="260" w:lineRule="atLeast"/>
        <w:jc w:val="right"/>
        <w:rPr>
          <w:rFonts w:hint="default"/>
        </w:rPr>
      </w:pPr>
      <w:r>
        <w:rPr>
          <w:rFonts w:hint="default" w:ascii="ＭＳ 明朝" w:hAnsi="ＭＳ 明朝" w:eastAsia="ＭＳ 明朝"/>
          <w:spacing w:val="105"/>
          <w:kern w:val="2"/>
          <w:sz w:val="21"/>
        </w:rPr>
        <w:t>電</w:t>
      </w:r>
      <w:r>
        <w:rPr>
          <w:rFonts w:hint="default" w:ascii="ＭＳ 明朝" w:hAnsi="ＭＳ 明朝" w:eastAsia="ＭＳ 明朝"/>
          <w:kern w:val="2"/>
          <w:sz w:val="21"/>
        </w:rPr>
        <w:t>話　　　　　　　　　</w:t>
      </w:r>
    </w:p>
    <w:p>
      <w:pPr>
        <w:pStyle w:val="0"/>
        <w:wordWrap w:val="0"/>
        <w:overflowPunct w:val="0"/>
        <w:autoSpaceDE w:val="0"/>
        <w:autoSpaceDN w:val="0"/>
        <w:spacing w:before="240" w:beforeLines="0" w:beforeAutospacing="0" w:after="120" w:afterLines="0" w:afterAutospacing="0" w:line="260" w:lineRule="atLeast"/>
        <w:jc w:val="both"/>
        <w:rPr>
          <w:rFonts w:hint="default"/>
        </w:rPr>
      </w:pPr>
      <w:r>
        <w:rPr>
          <w:rFonts w:hint="default" w:ascii="ＭＳ 明朝" w:hAnsi="ＭＳ 明朝" w:eastAsia="ＭＳ 明朝"/>
          <w:kern w:val="2"/>
          <w:sz w:val="21"/>
        </w:rPr>
        <w:t>　　　　　　年　　月　　日付け本巣市指令　　第　　号で承認を受けた道路に関する工事の設計及び実施計画を次のとおり変更することについて承認を受けたいので申請します。</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395"/>
        <w:gridCol w:w="938"/>
        <w:gridCol w:w="1974"/>
        <w:gridCol w:w="430"/>
        <w:gridCol w:w="3777"/>
      </w:tblGrid>
      <w:tr>
        <w:trPr>
          <w:cantSplit/>
          <w:trHeight w:val="390" w:hRule="atLeast"/>
        </w:trPr>
        <w:tc>
          <w:tcPr>
            <w:tcW w:w="139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施工目的</w:t>
            </w:r>
          </w:p>
        </w:tc>
        <w:tc>
          <w:tcPr>
            <w:tcW w:w="711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390" w:hRule="atLeast"/>
        </w:trPr>
        <w:tc>
          <w:tcPr>
            <w:tcW w:w="1395" w:type="dxa"/>
            <w:vMerge w:val="restart"/>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施工場所</w:t>
            </w:r>
          </w:p>
        </w:tc>
        <w:tc>
          <w:tcPr>
            <w:tcW w:w="9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路線名</w:t>
            </w:r>
          </w:p>
        </w:tc>
        <w:tc>
          <w:tcPr>
            <w:tcW w:w="1974"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42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歩道・車道・その他</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spacing w:val="53"/>
                <w:kern w:val="2"/>
                <w:sz w:val="21"/>
              </w:rPr>
              <w:t>　</w:t>
            </w:r>
            <w:r>
              <w:rPr>
                <w:rFonts w:hint="default" w:ascii="ＭＳ 明朝" w:hAnsi="ＭＳ 明朝" w:eastAsia="ＭＳ 明朝"/>
                <w:kern w:val="2"/>
                <w:sz w:val="21"/>
              </w:rPr>
              <w:t>)</w:t>
            </w:r>
          </w:p>
        </w:tc>
      </w:tr>
      <w:tr>
        <w:trPr>
          <w:cantSplit/>
          <w:trHeight w:val="390" w:hRule="atLeast"/>
        </w:trPr>
        <w:tc>
          <w:tcPr>
            <w:tcW w:w="1395" w:type="dxa"/>
            <w:vMerge w:val="continue"/>
            <w:tcBorders>
              <w:top w:val="nil"/>
              <w:left w:val="single" w:color="auto" w:sz="4" w:space="0"/>
              <w:bottom w:val="single" w:color="auto" w:sz="4" w:space="0"/>
              <w:right w:val="nil"/>
              <w:tl2br w:val="nil"/>
              <w:tr2bl w:val="nil"/>
            </w:tcBorders>
            <w:vAlign w:val="center"/>
          </w:tcPr>
          <w:p>
            <w:pPr>
              <w:pStyle w:val="0"/>
              <w:wordWrap w:val="0"/>
              <w:overflowPunct w:val="0"/>
              <w:autoSpaceDE w:val="0"/>
              <w:autoSpaceDN w:val="0"/>
              <w:jc w:val="both"/>
              <w:rPr>
                <w:rFonts w:hint="default"/>
              </w:rPr>
            </w:pPr>
          </w:p>
        </w:tc>
        <w:tc>
          <w:tcPr>
            <w:tcW w:w="9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場所</w:t>
            </w:r>
          </w:p>
        </w:tc>
        <w:tc>
          <w:tcPr>
            <w:tcW w:w="618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390" w:hRule="atLeast"/>
        </w:trPr>
        <w:tc>
          <w:tcPr>
            <w:tcW w:w="1395" w:type="dxa"/>
            <w:vMerge w:val="restart"/>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工事概要</w:t>
            </w:r>
          </w:p>
        </w:tc>
        <w:tc>
          <w:tcPr>
            <w:tcW w:w="33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210"/>
                <w:kern w:val="2"/>
                <w:sz w:val="21"/>
              </w:rPr>
              <w:t>変更</w:t>
            </w:r>
            <w:r>
              <w:rPr>
                <w:rFonts w:hint="default" w:ascii="ＭＳ 明朝" w:hAnsi="ＭＳ 明朝" w:eastAsia="ＭＳ 明朝"/>
                <w:kern w:val="2"/>
                <w:sz w:val="21"/>
              </w:rPr>
              <w:t>前</w:t>
            </w: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210"/>
                <w:kern w:val="2"/>
                <w:sz w:val="21"/>
              </w:rPr>
              <w:t>変更</w:t>
            </w:r>
            <w:r>
              <w:rPr>
                <w:rFonts w:hint="default" w:ascii="ＭＳ 明朝" w:hAnsi="ＭＳ 明朝" w:eastAsia="ＭＳ 明朝"/>
                <w:kern w:val="2"/>
                <w:sz w:val="21"/>
              </w:rPr>
              <w:t>後</w:t>
            </w:r>
          </w:p>
        </w:tc>
      </w:tr>
      <w:tr>
        <w:trPr>
          <w:cantSplit/>
          <w:trHeight w:val="494" w:hRule="atLeast"/>
        </w:trPr>
        <w:tc>
          <w:tcPr>
            <w:tcW w:w="1395" w:type="dxa"/>
            <w:vMerge w:val="continue"/>
            <w:tcBorders>
              <w:top w:val="nil"/>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p>
        </w:tc>
        <w:tc>
          <w:tcPr>
            <w:tcW w:w="33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508" w:hRule="atLeast"/>
        </w:trPr>
        <w:tc>
          <w:tcPr>
            <w:tcW w:w="139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工事の期間</w:t>
            </w:r>
          </w:p>
        </w:tc>
        <w:tc>
          <w:tcPr>
            <w:tcW w:w="33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日から</w:t>
            </w:r>
          </w:p>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日まで</w:t>
            </w: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日から</w:t>
            </w:r>
          </w:p>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日まで</w:t>
            </w:r>
          </w:p>
        </w:tc>
      </w:tr>
      <w:tr>
        <w:trPr>
          <w:cantSplit/>
          <w:trHeight w:val="390" w:hRule="atLeast"/>
        </w:trPr>
        <w:tc>
          <w:tcPr>
            <w:tcW w:w="139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施工方法</w:t>
            </w:r>
          </w:p>
        </w:tc>
        <w:tc>
          <w:tcPr>
            <w:tcW w:w="33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直営・請負</w:t>
            </w:r>
          </w:p>
          <w:p>
            <w:pPr>
              <w:pStyle w:val="0"/>
              <w:wordWrap w:val="0"/>
              <w:overflowPunct w:val="0"/>
              <w:autoSpaceDE w:val="0"/>
              <w:autoSpaceDN w:val="0"/>
              <w:jc w:val="both"/>
              <w:rPr>
                <w:rFonts w:hint="default"/>
              </w:rPr>
            </w:pPr>
            <w:r>
              <w:rPr>
                <w:rFonts w:hint="default" w:ascii="ＭＳ 明朝" w:hAnsi="ＭＳ 明朝" w:eastAsia="ＭＳ 明朝"/>
                <w:kern w:val="2"/>
                <w:sz w:val="21"/>
              </w:rPr>
              <w:t>施工業者　住　所</w:t>
            </w:r>
          </w:p>
          <w:p>
            <w:pPr>
              <w:pStyle w:val="0"/>
              <w:wordWrap w:val="0"/>
              <w:overflowPunct w:val="0"/>
              <w:autoSpaceDE w:val="0"/>
              <w:autoSpaceDN w:val="0"/>
              <w:jc w:val="both"/>
              <w:rPr>
                <w:rFonts w:hint="default"/>
              </w:rPr>
            </w:pPr>
            <w:r>
              <w:rPr>
                <w:rFonts w:hint="default" w:ascii="ＭＳ 明朝" w:hAnsi="ＭＳ 明朝" w:eastAsia="ＭＳ 明朝"/>
                <w:kern w:val="2"/>
                <w:sz w:val="21"/>
              </w:rPr>
              <w:t>　　　　　業者名</w:t>
            </w:r>
          </w:p>
          <w:p>
            <w:pPr>
              <w:pStyle w:val="0"/>
              <w:wordWrap w:val="0"/>
              <w:overflowPunct w:val="0"/>
              <w:autoSpaceDE w:val="0"/>
              <w:autoSpaceDN w:val="0"/>
              <w:jc w:val="both"/>
              <w:rPr>
                <w:rFonts w:hint="default"/>
              </w:rPr>
            </w:pPr>
            <w:r>
              <w:rPr>
                <w:rFonts w:hint="default" w:ascii="ＭＳ 明朝" w:hAnsi="ＭＳ 明朝" w:eastAsia="ＭＳ 明朝"/>
                <w:kern w:val="2"/>
                <w:sz w:val="21"/>
              </w:rPr>
              <w:t>　　　　　　担当者</w:t>
            </w:r>
          </w:p>
          <w:p>
            <w:pPr>
              <w:pStyle w:val="0"/>
              <w:wordWrap w:val="0"/>
              <w:overflowPunct w:val="0"/>
              <w:autoSpaceDE w:val="0"/>
              <w:autoSpaceDN w:val="0"/>
              <w:jc w:val="both"/>
              <w:rPr>
                <w:rFonts w:hint="default"/>
              </w:rPr>
            </w:pPr>
            <w:r>
              <w:rPr>
                <w:rFonts w:hint="default" w:ascii="ＭＳ 明朝" w:hAnsi="ＭＳ 明朝" w:eastAsia="ＭＳ 明朝"/>
                <w:kern w:val="2"/>
                <w:sz w:val="21"/>
              </w:rPr>
              <w:t>　　　　　　連絡先</w:t>
            </w: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直営・請負</w:t>
            </w:r>
          </w:p>
          <w:p>
            <w:pPr>
              <w:pStyle w:val="0"/>
              <w:wordWrap w:val="0"/>
              <w:overflowPunct w:val="0"/>
              <w:autoSpaceDE w:val="0"/>
              <w:autoSpaceDN w:val="0"/>
              <w:jc w:val="both"/>
              <w:rPr>
                <w:rFonts w:hint="default"/>
              </w:rPr>
            </w:pPr>
            <w:r>
              <w:rPr>
                <w:rFonts w:hint="default" w:ascii="ＭＳ 明朝" w:hAnsi="ＭＳ 明朝" w:eastAsia="ＭＳ 明朝"/>
                <w:kern w:val="2"/>
                <w:sz w:val="21"/>
              </w:rPr>
              <w:t>施工業者　住　所</w:t>
            </w:r>
          </w:p>
          <w:p>
            <w:pPr>
              <w:pStyle w:val="0"/>
              <w:wordWrap w:val="0"/>
              <w:overflowPunct w:val="0"/>
              <w:autoSpaceDE w:val="0"/>
              <w:autoSpaceDN w:val="0"/>
              <w:jc w:val="both"/>
              <w:rPr>
                <w:rFonts w:hint="default"/>
              </w:rPr>
            </w:pPr>
            <w:r>
              <w:rPr>
                <w:rFonts w:hint="default" w:ascii="ＭＳ 明朝" w:hAnsi="ＭＳ 明朝" w:eastAsia="ＭＳ 明朝"/>
                <w:kern w:val="2"/>
                <w:sz w:val="21"/>
              </w:rPr>
              <w:t>　　　　　業者名</w:t>
            </w:r>
          </w:p>
          <w:p>
            <w:pPr>
              <w:pStyle w:val="0"/>
              <w:wordWrap w:val="0"/>
              <w:overflowPunct w:val="0"/>
              <w:autoSpaceDE w:val="0"/>
              <w:autoSpaceDN w:val="0"/>
              <w:jc w:val="both"/>
              <w:rPr>
                <w:rFonts w:hint="default"/>
              </w:rPr>
            </w:pPr>
            <w:r>
              <w:rPr>
                <w:rFonts w:hint="default" w:ascii="ＭＳ 明朝" w:hAnsi="ＭＳ 明朝" w:eastAsia="ＭＳ 明朝"/>
                <w:kern w:val="2"/>
                <w:sz w:val="21"/>
              </w:rPr>
              <w:t>　　　　　　担当者</w:t>
            </w:r>
          </w:p>
          <w:p>
            <w:pPr>
              <w:pStyle w:val="0"/>
              <w:wordWrap w:val="0"/>
              <w:overflowPunct w:val="0"/>
              <w:autoSpaceDE w:val="0"/>
              <w:autoSpaceDN w:val="0"/>
              <w:jc w:val="both"/>
              <w:rPr>
                <w:rFonts w:hint="default"/>
              </w:rPr>
            </w:pPr>
            <w:r>
              <w:rPr>
                <w:rFonts w:hint="default" w:ascii="ＭＳ 明朝" w:hAnsi="ＭＳ 明朝" w:eastAsia="ＭＳ 明朝"/>
                <w:kern w:val="2"/>
                <w:sz w:val="21"/>
              </w:rPr>
              <w:t>　　　　　　連絡先</w:t>
            </w:r>
          </w:p>
        </w:tc>
      </w:tr>
      <w:tr>
        <w:trPr>
          <w:cantSplit/>
          <w:trHeight w:val="522" w:hRule="atLeast"/>
        </w:trPr>
        <w:tc>
          <w:tcPr>
            <w:tcW w:w="139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変更理由</w:t>
            </w:r>
          </w:p>
        </w:tc>
        <w:tc>
          <w:tcPr>
            <w:tcW w:w="711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1011" w:hRule="atLeast"/>
        </w:trPr>
        <w:tc>
          <w:tcPr>
            <w:tcW w:w="139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備考</w:t>
            </w:r>
          </w:p>
        </w:tc>
        <w:tc>
          <w:tcPr>
            <w:tcW w:w="711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spacing w:before="120" w:beforeLines="0" w:beforeAutospacing="0"/>
        <w:jc w:val="both"/>
        <w:rPr>
          <w:rFonts w:hint="default"/>
        </w:rPr>
      </w:pPr>
      <w:r>
        <w:rPr>
          <w:rFonts w:hint="default" w:ascii="ＭＳ 明朝" w:hAnsi="ＭＳ 明朝" w:eastAsia="ＭＳ 明朝"/>
          <w:kern w:val="2"/>
          <w:sz w:val="21"/>
        </w:rPr>
        <w:t>　記載要領</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申請者が法人である場合には、「住所」の欄には主たる事務所の所在地、「氏名」の欄には名称及び代表者の氏名を記載すること。「担当者」の欄に所属・氏名を記載すること。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「工事概要」の欄には、承認を受けた工事の概要を「変更前」欄に記載し、変更したい内容を「変更後」欄に記載すること。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「工事の期間」の欄には、承認を受けた期間を「変更前」欄に記載し、期間の変更を必要とする場合は、「変更後」欄に記載すること。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「施工方法」欄の施工業者については、承認を受けた方法を「変更前」欄に記載し、方法の変更を伴う場合には、変更後の方法を「変更後」欄に記載すること。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「変更理由」欄には、変更を必要とする理由を具体的かつ簡潔に記載すること｡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添付する書類は、承認を受けた際提出した図面等に、変更部分を明示した書類とする。</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申請書は、</w:t>
      </w:r>
      <w:r>
        <w:rPr>
          <w:rFonts w:hint="default" w:ascii="ＭＳ 明朝" w:hAnsi="ＭＳ 明朝" w:eastAsia="ＭＳ 明朝"/>
          <w:kern w:val="2"/>
          <w:sz w:val="21"/>
        </w:rPr>
        <w:t>2</w:t>
      </w:r>
      <w:r>
        <w:rPr>
          <w:rFonts w:hint="default" w:ascii="ＭＳ 明朝" w:hAnsi="ＭＳ 明朝" w:eastAsia="ＭＳ 明朝"/>
          <w:kern w:val="2"/>
          <w:sz w:val="21"/>
        </w:rPr>
        <w:t>部提出すること。</w:t>
      </w:r>
    </w:p>
    <w:sectPr>
      <w:pgSz w:w="11906" w:h="16838"/>
      <w:pgMar w:top="907" w:right="1701" w:bottom="90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122</Words>
  <Characters>700</Characters>
  <Application>JUST Note</Application>
  <Lines>0</Lines>
  <Paragraphs>0</Paragraphs>
  <CharactersWithSpaces>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中野　徳和</cp:lastModifiedBy>
  <cp:lastPrinted>2001-06-15T15:20:00Z</cp:lastPrinted>
  <dcterms:created xsi:type="dcterms:W3CDTF">2011-04-13T17:22:00Z</dcterms:created>
  <dcterms:modified xsi:type="dcterms:W3CDTF">2021-04-22T06:32:16Z</dcterms:modified>
  <cp:revision>9</cp:revision>
</cp:coreProperties>
</file>