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本巣市長　様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住（居）所又は所在地　　　　　　　　　</w:t>
      </w:r>
    </w:p>
    <w:p>
      <w:pPr>
        <w:pStyle w:val="0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氏名又は名称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個人番号又は法人番号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固定資産税減免申請書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本巣市税条例第</w:t>
      </w:r>
      <w:r>
        <w:rPr>
          <w:rFonts w:hint="default" w:ascii="ＭＳ 明朝" w:hAnsi="ＭＳ 明朝" w:eastAsia="ＭＳ 明朝"/>
          <w:kern w:val="2"/>
          <w:sz w:val="21"/>
        </w:rPr>
        <w:t>71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項の規定により、　　　　年度固定資産税の減免を申請します。</w:t>
      </w: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申請の事由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事由を証明する書類を添付すること。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35"/>
        <w:gridCol w:w="5070"/>
      </w:tblGrid>
      <w:tr>
        <w:trPr>
          <w:trHeight w:val="399" w:hRule="atLeast"/>
        </w:trPr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事由の生じた日又はその期間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155"/>
                <w:kern w:val="2"/>
                <w:sz w:val="21"/>
              </w:rPr>
              <w:t>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</w:tr>
      <w:tr>
        <w:trPr/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固定資産の表示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99"/>
        <w:gridCol w:w="1540"/>
        <w:gridCol w:w="1300"/>
        <w:gridCol w:w="1569"/>
        <w:gridCol w:w="1235"/>
        <w:gridCol w:w="1668"/>
      </w:tblGrid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土地家屋</w:t>
            </w:r>
            <w:r>
              <w:rPr>
                <w:rFonts w:hint="default" w:ascii="ＭＳ 明朝" w:hAnsi="ＭＳ 明朝" w:eastAsia="ＭＳ 明朝"/>
                <w:spacing w:val="48"/>
                <w:kern w:val="2"/>
                <w:sz w:val="21"/>
              </w:rPr>
              <w:t>の表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1"/>
                <w:kern w:val="2"/>
                <w:sz w:val="21"/>
              </w:rPr>
              <w:t>所在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家屋番号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地目又は種類構造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地積又は</w:t>
            </w:r>
            <w:r>
              <w:rPr>
                <w:rFonts w:hint="default" w:ascii="ＭＳ 明朝" w:hAnsi="ＭＳ 明朝" w:eastAsia="ＭＳ 明朝"/>
                <w:spacing w:val="48"/>
                <w:kern w:val="2"/>
                <w:sz w:val="21"/>
              </w:rPr>
              <w:t>床面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格</w:t>
            </w:r>
          </w:p>
        </w:tc>
      </w:tr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償却資産の表示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61"/>
        <w:gridCol w:w="1603"/>
        <w:gridCol w:w="1603"/>
        <w:gridCol w:w="1196"/>
        <w:gridCol w:w="2048"/>
      </w:tblGrid>
      <w:tr>
        <w:trPr>
          <w:trHeight w:val="38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8"/>
                <w:kern w:val="2"/>
                <w:sz w:val="21"/>
              </w:rPr>
              <w:t>資産の種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30"/>
                <w:kern w:val="2"/>
                <w:sz w:val="21"/>
              </w:rPr>
              <w:t>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格</w:t>
            </w:r>
          </w:p>
        </w:tc>
      </w:tr>
      <w:tr>
        <w:trPr>
          <w:trHeight w:val="38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qFormat/>
    <w:rPr>
      <w:rFonts w:ascii="ＭＳ 明朝" w:hAnsi="ＭＳ 明朝" w:eastAsia="ＭＳ 明朝"/>
      <w:sz w:val="20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qFormat/>
    <w:rPr>
      <w:rFonts w:ascii="ＭＳ 明朝" w:hAnsi="ＭＳ 明朝" w:eastAsia="ＭＳ 明朝"/>
      <w:sz w:val="20"/>
    </w:rPr>
  </w:style>
  <w:style w:type="paragraph" w:styleId="38">
    <w:name w:val="Balloon Text"/>
    <w:basedOn w:val="0"/>
    <w:next w:val="38"/>
    <w:link w:val="39"/>
    <w:uiPriority w:val="0"/>
    <w:semiHidden/>
    <w:rPr>
      <w:rFonts w:ascii="Arial" w:hAnsi="Arial" w:eastAsia="ＭＳ ゴシック"/>
      <w:sz w:val="18"/>
    </w:rPr>
  </w:style>
  <w:style w:type="character" w:styleId="39" w:customStyle="1">
    <w:name w:val="吹き出し (文字)"/>
    <w:basedOn w:val="10"/>
    <w:next w:val="39"/>
    <w:link w:val="38"/>
    <w:uiPriority w:val="0"/>
    <w:qFormat/>
    <w:rPr>
      <w:rFonts w:ascii="Arial" w:hAnsi="Arial" w:eastAsia="ＭＳ ゴシック"/>
      <w:sz w:val="18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207</Characters>
  <Application>JUST Note</Application>
  <Lines>0</Lines>
  <Paragraphs>0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岡田　宏紀</cp:lastModifiedBy>
  <cp:lastPrinted>2021-04-30T05:13:18Z</cp:lastPrinted>
  <dcterms:created xsi:type="dcterms:W3CDTF">2016-07-20T17:56:00Z</dcterms:created>
  <dcterms:modified xsi:type="dcterms:W3CDTF">2021-04-27T08:07:17Z</dcterms:modified>
  <cp:revision>7</cp:revision>
</cp:coreProperties>
</file>